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E95" w:rsidRPr="001D755D" w:rsidRDefault="00822E95" w:rsidP="00822E95">
      <w:pPr>
        <w:jc w:val="center"/>
        <w:rPr>
          <w:rFonts w:ascii="微软雅黑" w:eastAsia="微软雅黑" w:hAnsi="微软雅黑"/>
          <w:b/>
          <w:color w:val="FF0000"/>
          <w:sz w:val="28"/>
          <w:szCs w:val="21"/>
        </w:rPr>
      </w:pPr>
      <w:r w:rsidRPr="001D755D">
        <w:rPr>
          <w:rFonts w:ascii="微软雅黑" w:eastAsia="微软雅黑" w:hAnsi="微软雅黑" w:hint="eastAsia"/>
          <w:b/>
          <w:color w:val="FF0000"/>
          <w:sz w:val="28"/>
          <w:szCs w:val="21"/>
        </w:rPr>
        <w:t>光</w:t>
      </w:r>
      <w:r w:rsidRPr="001D755D">
        <w:rPr>
          <w:rFonts w:ascii="微软雅黑" w:eastAsia="微软雅黑" w:hAnsi="微软雅黑"/>
          <w:b/>
          <w:color w:val="FF0000"/>
          <w:sz w:val="28"/>
          <w:szCs w:val="21"/>
        </w:rPr>
        <w:t>电探测器供电电路</w:t>
      </w:r>
    </w:p>
    <w:tbl>
      <w:tblPr>
        <w:tblStyle w:val="a3"/>
        <w:tblW w:w="10627" w:type="dxa"/>
        <w:tblLayout w:type="fixed"/>
        <w:tblLook w:val="04A0" w:firstRow="1" w:lastRow="0" w:firstColumn="1" w:lastColumn="0" w:noHBand="0" w:noVBand="1"/>
      </w:tblPr>
      <w:tblGrid>
        <w:gridCol w:w="2972"/>
        <w:gridCol w:w="2363"/>
        <w:gridCol w:w="2646"/>
        <w:gridCol w:w="2646"/>
      </w:tblGrid>
      <w:tr w:rsidR="00822E95" w:rsidRPr="001D755D" w:rsidTr="00822E95">
        <w:tc>
          <w:tcPr>
            <w:tcW w:w="10627" w:type="dxa"/>
            <w:gridSpan w:val="4"/>
            <w:shd w:val="clear" w:color="auto" w:fill="BFBFBF" w:themeFill="background1" w:themeFillShade="BF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3</w:t>
            </w:r>
            <w:r w:rsidRPr="001D755D">
              <w:rPr>
                <w:rFonts w:ascii="微软雅黑" w:eastAsia="微软雅黑" w:hAnsi="微软雅黑"/>
                <w:szCs w:val="21"/>
              </w:rPr>
              <w:t>-PIN</w:t>
            </w:r>
            <w:r w:rsidRPr="001D755D">
              <w:rPr>
                <w:rFonts w:ascii="微软雅黑" w:eastAsia="微软雅黑" w:hAnsi="微软雅黑" w:hint="eastAsia"/>
                <w:szCs w:val="21"/>
              </w:rPr>
              <w:t>光电</w:t>
            </w:r>
            <w:r w:rsidRPr="001D755D">
              <w:rPr>
                <w:rFonts w:ascii="微软雅黑" w:eastAsia="微软雅黑" w:hAnsi="微软雅黑"/>
                <w:szCs w:val="21"/>
              </w:rPr>
              <w:t>探测器</w:t>
            </w:r>
          </w:p>
        </w:tc>
      </w:tr>
      <w:tr w:rsidR="00822E95" w:rsidRPr="001D755D" w:rsidTr="001756B0">
        <w:tc>
          <w:tcPr>
            <w:tcW w:w="2972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型号</w:t>
            </w:r>
          </w:p>
        </w:tc>
        <w:tc>
          <w:tcPr>
            <w:tcW w:w="2363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管脚1</w:t>
            </w:r>
            <w:r w:rsidRPr="001D755D">
              <w:rPr>
                <w:rFonts w:ascii="微软雅黑" w:eastAsia="微软雅黑" w:hAnsi="微软雅黑"/>
                <w:szCs w:val="21"/>
              </w:rPr>
              <w:t xml:space="preserve"> </w:t>
            </w:r>
            <w:r w:rsidRPr="001D755D">
              <w:rPr>
                <w:rFonts w:ascii="微软雅黑" w:eastAsia="微软雅黑" w:hAnsi="微软雅黑" w:hint="eastAsia"/>
                <w:szCs w:val="21"/>
              </w:rPr>
              <w:t>（V</w:t>
            </w:r>
            <w:r w:rsidRPr="001D755D">
              <w:rPr>
                <w:rFonts w:ascii="微软雅黑" w:eastAsia="微软雅黑" w:hAnsi="微软雅黑"/>
                <w:szCs w:val="21"/>
              </w:rPr>
              <w:t>）</w:t>
            </w:r>
          </w:p>
        </w:tc>
        <w:tc>
          <w:tcPr>
            <w:tcW w:w="2646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管脚2（V</w:t>
            </w:r>
            <w:r w:rsidRPr="001D755D">
              <w:rPr>
                <w:rFonts w:ascii="微软雅黑" w:eastAsia="微软雅黑" w:hAnsi="微软雅黑"/>
                <w:szCs w:val="21"/>
              </w:rPr>
              <w:t>）</w:t>
            </w:r>
          </w:p>
        </w:tc>
        <w:tc>
          <w:tcPr>
            <w:tcW w:w="2646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管脚3（V</w:t>
            </w:r>
            <w:r w:rsidRPr="001D755D">
              <w:rPr>
                <w:rFonts w:ascii="微软雅黑" w:eastAsia="微软雅黑" w:hAnsi="微软雅黑"/>
                <w:szCs w:val="21"/>
              </w:rPr>
              <w:t>）</w:t>
            </w:r>
          </w:p>
        </w:tc>
      </w:tr>
      <w:tr w:rsidR="00822E95" w:rsidRPr="001D755D" w:rsidTr="001756B0">
        <w:tc>
          <w:tcPr>
            <w:tcW w:w="2972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/>
                <w:szCs w:val="21"/>
              </w:rPr>
              <w:t>DSC10ER</w:t>
            </w:r>
          </w:p>
        </w:tc>
        <w:tc>
          <w:tcPr>
            <w:tcW w:w="2363" w:type="dxa"/>
          </w:tcPr>
          <w:p w:rsidR="00822E95" w:rsidRPr="00FA4345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+3</w:t>
            </w:r>
            <w:r w:rsidRPr="001D755D">
              <w:rPr>
                <w:rFonts w:ascii="微软雅黑" w:eastAsia="微软雅黑" w:hAnsi="微软雅黑"/>
                <w:szCs w:val="21"/>
              </w:rPr>
              <w:t>.0</w:t>
            </w:r>
            <w:r w:rsidR="00FA4345">
              <w:rPr>
                <w:rFonts w:ascii="微软雅黑" w:eastAsia="微软雅黑" w:hAnsi="微软雅黑" w:hint="eastAsia"/>
                <w:szCs w:val="21"/>
              </w:rPr>
              <w:t>（</w:t>
            </w:r>
            <w:r w:rsidR="00FA4345">
              <w:rPr>
                <w:rFonts w:ascii="微软雅黑" w:eastAsia="微软雅黑" w:hAnsi="微软雅黑" w:hint="eastAsia"/>
              </w:rPr>
              <w:t>V</w:t>
            </w:r>
            <w:r w:rsidR="00FA4345">
              <w:rPr>
                <w:rFonts w:ascii="微软雅黑" w:eastAsia="微软雅黑" w:hAnsi="微软雅黑"/>
                <w:vertAlign w:val="subscript"/>
              </w:rPr>
              <w:t>bd</w:t>
            </w:r>
            <w:r w:rsidR="00FA4345">
              <w:rPr>
                <w:rFonts w:ascii="微软雅黑" w:eastAsia="微软雅黑" w:hAnsi="微软雅黑" w:hint="eastAsia"/>
              </w:rPr>
              <w:t>）</w:t>
            </w:r>
          </w:p>
        </w:tc>
        <w:tc>
          <w:tcPr>
            <w:tcW w:w="2646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2646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</w:tr>
      <w:tr w:rsidR="00822E95" w:rsidRPr="001D755D" w:rsidTr="001756B0">
        <w:tc>
          <w:tcPr>
            <w:tcW w:w="2972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DSC202</w:t>
            </w:r>
            <w:r w:rsidRPr="001D755D">
              <w:rPr>
                <w:rFonts w:ascii="微软雅黑" w:eastAsia="微软雅黑" w:hAnsi="微软雅黑"/>
                <w:color w:val="FF0000"/>
                <w:szCs w:val="21"/>
              </w:rPr>
              <w:t>⊕</w:t>
            </w:r>
            <w:r w:rsidRPr="001D755D">
              <w:rPr>
                <w:rFonts w:ascii="微软雅黑" w:eastAsia="微软雅黑" w:hAnsi="微软雅黑"/>
                <w:szCs w:val="21"/>
              </w:rPr>
              <w:t>DSC402</w:t>
            </w:r>
          </w:p>
        </w:tc>
        <w:tc>
          <w:tcPr>
            <w:tcW w:w="2363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+10</w:t>
            </w:r>
            <w:r w:rsidRPr="001D755D">
              <w:rPr>
                <w:rFonts w:ascii="微软雅黑" w:eastAsia="微软雅黑" w:hAnsi="微软雅黑"/>
                <w:szCs w:val="21"/>
              </w:rPr>
              <w:t>.0</w:t>
            </w:r>
            <w:r w:rsidR="00FA4345">
              <w:rPr>
                <w:rFonts w:ascii="微软雅黑" w:eastAsia="微软雅黑" w:hAnsi="微软雅黑" w:hint="eastAsia"/>
                <w:szCs w:val="21"/>
              </w:rPr>
              <w:t>（</w:t>
            </w:r>
            <w:r w:rsidR="00FA4345">
              <w:rPr>
                <w:rFonts w:ascii="微软雅黑" w:eastAsia="微软雅黑" w:hAnsi="微软雅黑" w:hint="eastAsia"/>
              </w:rPr>
              <w:t>V</w:t>
            </w:r>
            <w:r w:rsidR="00FA4345">
              <w:rPr>
                <w:rFonts w:ascii="微软雅黑" w:eastAsia="微软雅黑" w:hAnsi="微软雅黑"/>
                <w:vertAlign w:val="subscript"/>
              </w:rPr>
              <w:t>bd</w:t>
            </w:r>
            <w:r w:rsidR="00FA4345">
              <w:rPr>
                <w:rFonts w:ascii="微软雅黑" w:eastAsia="微软雅黑" w:hAnsi="微软雅黑" w:hint="eastAsia"/>
              </w:rPr>
              <w:t>）</w:t>
            </w:r>
          </w:p>
        </w:tc>
        <w:tc>
          <w:tcPr>
            <w:tcW w:w="2646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2646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+8</w:t>
            </w:r>
            <w:r w:rsidRPr="001D755D">
              <w:rPr>
                <w:rFonts w:ascii="微软雅黑" w:eastAsia="微软雅黑" w:hAnsi="微软雅黑"/>
                <w:szCs w:val="21"/>
              </w:rPr>
              <w:t>.0</w:t>
            </w:r>
            <w:r w:rsidR="00FA4345">
              <w:rPr>
                <w:rFonts w:ascii="微软雅黑" w:eastAsia="微软雅黑" w:hAnsi="微软雅黑" w:hint="eastAsia"/>
                <w:szCs w:val="21"/>
              </w:rPr>
              <w:t>（</w:t>
            </w:r>
            <w:r w:rsidR="00FA4345">
              <w:rPr>
                <w:rFonts w:ascii="微软雅黑" w:eastAsia="微软雅黑" w:hAnsi="微软雅黑" w:hint="eastAsia"/>
              </w:rPr>
              <w:t>V</w:t>
            </w:r>
            <w:r w:rsidR="00FA4345">
              <w:rPr>
                <w:rFonts w:ascii="微软雅黑" w:eastAsia="微软雅黑" w:hAnsi="微软雅黑"/>
                <w:vertAlign w:val="subscript"/>
              </w:rPr>
              <w:t>dd</w:t>
            </w:r>
            <w:r w:rsidR="00FA4345">
              <w:rPr>
                <w:rFonts w:ascii="微软雅黑" w:eastAsia="微软雅黑" w:hAnsi="微软雅黑" w:hint="eastAsia"/>
              </w:rPr>
              <w:t>）</w:t>
            </w:r>
          </w:p>
        </w:tc>
      </w:tr>
      <w:tr w:rsidR="00822E95" w:rsidRPr="001D755D" w:rsidTr="001756B0">
        <w:tc>
          <w:tcPr>
            <w:tcW w:w="2972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color w:val="FF0000"/>
                <w:szCs w:val="21"/>
              </w:rPr>
            </w:pPr>
            <w:r w:rsidRPr="001D755D">
              <w:rPr>
                <w:rFonts w:ascii="微软雅黑" w:eastAsia="微软雅黑" w:hAnsi="微软雅黑"/>
                <w:szCs w:val="21"/>
              </w:rPr>
              <w:t>DSC10H/20H</w:t>
            </w:r>
            <w:r w:rsidRPr="001D755D">
              <w:rPr>
                <w:rFonts w:ascii="微软雅黑" w:eastAsia="微软雅黑" w:hAnsi="微软雅黑"/>
                <w:color w:val="FF0000"/>
                <w:szCs w:val="21"/>
              </w:rPr>
              <w:t>⊕</w:t>
            </w:r>
            <w:r w:rsidRPr="001D755D">
              <w:rPr>
                <w:rFonts w:ascii="微软雅黑" w:eastAsia="微软雅黑" w:hAnsi="微软雅黑"/>
                <w:szCs w:val="21"/>
              </w:rPr>
              <w:t xml:space="preserve"> DSC100/100S</w:t>
            </w:r>
            <w:r w:rsidRPr="001D755D">
              <w:rPr>
                <w:rFonts w:ascii="微软雅黑" w:eastAsia="微软雅黑" w:hAnsi="微软雅黑"/>
                <w:color w:val="FF0000"/>
                <w:szCs w:val="21"/>
              </w:rPr>
              <w:t>⊕</w:t>
            </w:r>
          </w:p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color w:val="FF0000"/>
                <w:szCs w:val="21"/>
              </w:rPr>
            </w:pPr>
            <w:r w:rsidRPr="001D755D">
              <w:rPr>
                <w:rFonts w:ascii="微软雅黑" w:eastAsia="微软雅黑" w:hAnsi="微软雅黑"/>
                <w:szCs w:val="21"/>
              </w:rPr>
              <w:t>DSC30S/40S/50S</w:t>
            </w:r>
            <w:r w:rsidRPr="001D755D">
              <w:rPr>
                <w:rFonts w:ascii="微软雅黑" w:eastAsia="微软雅黑" w:hAnsi="微软雅黑"/>
                <w:color w:val="FF0000"/>
                <w:szCs w:val="21"/>
              </w:rPr>
              <w:t>⊕</w:t>
            </w:r>
          </w:p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/>
                <w:szCs w:val="21"/>
              </w:rPr>
              <w:t>DSC2-30S/40S/50S</w:t>
            </w:r>
          </w:p>
        </w:tc>
        <w:tc>
          <w:tcPr>
            <w:tcW w:w="2363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+5</w:t>
            </w:r>
            <w:r w:rsidRPr="001D755D">
              <w:rPr>
                <w:rFonts w:ascii="微软雅黑" w:eastAsia="微软雅黑" w:hAnsi="微软雅黑"/>
                <w:szCs w:val="21"/>
              </w:rPr>
              <w:t>.0</w:t>
            </w:r>
            <w:r w:rsidR="00FA4345">
              <w:rPr>
                <w:rFonts w:ascii="微软雅黑" w:eastAsia="微软雅黑" w:hAnsi="微软雅黑" w:hint="eastAsia"/>
                <w:szCs w:val="21"/>
              </w:rPr>
              <w:t>（</w:t>
            </w:r>
            <w:r w:rsidR="00FA4345">
              <w:rPr>
                <w:rFonts w:ascii="微软雅黑" w:eastAsia="微软雅黑" w:hAnsi="微软雅黑" w:hint="eastAsia"/>
              </w:rPr>
              <w:t>V</w:t>
            </w:r>
            <w:r w:rsidR="00FA4345">
              <w:rPr>
                <w:rFonts w:ascii="微软雅黑" w:eastAsia="微软雅黑" w:hAnsi="微软雅黑"/>
                <w:vertAlign w:val="subscript"/>
              </w:rPr>
              <w:t>bd</w:t>
            </w:r>
            <w:r w:rsidR="00FA4345">
              <w:rPr>
                <w:rFonts w:ascii="微软雅黑" w:eastAsia="微软雅黑" w:hAnsi="微软雅黑" w:hint="eastAsia"/>
              </w:rPr>
              <w:t>）</w:t>
            </w:r>
          </w:p>
        </w:tc>
        <w:tc>
          <w:tcPr>
            <w:tcW w:w="2646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2646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</w:tr>
      <w:tr w:rsidR="00822E95" w:rsidRPr="001D755D" w:rsidTr="001756B0">
        <w:tc>
          <w:tcPr>
            <w:tcW w:w="2972" w:type="dxa"/>
            <w:tcBorders>
              <w:bottom w:val="single" w:sz="4" w:space="0" w:color="auto"/>
            </w:tcBorders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/>
                <w:szCs w:val="21"/>
              </w:rPr>
              <w:t>DSC401HG</w:t>
            </w: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+5.5</w:t>
            </w:r>
            <w:r w:rsidR="00FA4345">
              <w:rPr>
                <w:rFonts w:ascii="微软雅黑" w:eastAsia="微软雅黑" w:hAnsi="微软雅黑" w:hint="eastAsia"/>
                <w:szCs w:val="21"/>
              </w:rPr>
              <w:t>（</w:t>
            </w:r>
            <w:r w:rsidR="00FA4345">
              <w:rPr>
                <w:rFonts w:ascii="微软雅黑" w:eastAsia="微软雅黑" w:hAnsi="微软雅黑" w:hint="eastAsia"/>
              </w:rPr>
              <w:t>V</w:t>
            </w:r>
            <w:r w:rsidR="00FA4345">
              <w:rPr>
                <w:rFonts w:ascii="微软雅黑" w:eastAsia="微软雅黑" w:hAnsi="微软雅黑"/>
                <w:vertAlign w:val="subscript"/>
              </w:rPr>
              <w:t>dd</w:t>
            </w:r>
            <w:r w:rsidR="00FA4345">
              <w:rPr>
                <w:rFonts w:ascii="微软雅黑" w:eastAsia="微软雅黑" w:hAnsi="微软雅黑" w:hint="eastAsia"/>
              </w:rPr>
              <w:t>）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+5.5</w:t>
            </w:r>
            <w:r w:rsidR="00FA4345">
              <w:rPr>
                <w:rFonts w:ascii="微软雅黑" w:eastAsia="微软雅黑" w:hAnsi="微软雅黑" w:hint="eastAsia"/>
                <w:szCs w:val="21"/>
              </w:rPr>
              <w:t>（</w:t>
            </w:r>
            <w:r w:rsidR="00FA4345">
              <w:rPr>
                <w:rFonts w:ascii="微软雅黑" w:eastAsia="微软雅黑" w:hAnsi="微软雅黑" w:hint="eastAsia"/>
              </w:rPr>
              <w:t>V</w:t>
            </w:r>
            <w:r w:rsidR="00FA4345">
              <w:rPr>
                <w:rFonts w:ascii="微软雅黑" w:eastAsia="微软雅黑" w:hAnsi="微软雅黑"/>
                <w:vertAlign w:val="subscript"/>
              </w:rPr>
              <w:t>bd</w:t>
            </w:r>
            <w:r w:rsidR="00FA4345">
              <w:rPr>
                <w:rFonts w:ascii="微软雅黑" w:eastAsia="微软雅黑" w:hAnsi="微软雅黑" w:hint="eastAsia"/>
              </w:rPr>
              <w:t>）</w:t>
            </w:r>
          </w:p>
        </w:tc>
      </w:tr>
      <w:tr w:rsidR="00822E95" w:rsidRPr="001D755D" w:rsidTr="001756B0">
        <w:tc>
          <w:tcPr>
            <w:tcW w:w="2972" w:type="dxa"/>
            <w:tcBorders>
              <w:bottom w:val="nil"/>
            </w:tcBorders>
            <w:shd w:val="clear" w:color="auto" w:fill="92D050"/>
          </w:tcPr>
          <w:p w:rsidR="00822E95" w:rsidRDefault="00822E95" w:rsidP="00D132CD">
            <w:pPr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1D755D">
              <w:rPr>
                <w:rFonts w:ascii="微软雅黑" w:eastAsia="微软雅黑" w:hAnsi="微软雅黑"/>
                <w:color w:val="000000" w:themeColor="text1"/>
                <w:szCs w:val="21"/>
              </w:rPr>
              <w:t>DSC402APD</w:t>
            </w:r>
          </w:p>
          <w:p w:rsidR="001756B0" w:rsidRPr="001D755D" w:rsidRDefault="001756B0" w:rsidP="00D132CD">
            <w:pPr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（</w:t>
            </w:r>
            <w:r>
              <w:rPr>
                <w:rFonts w:ascii="微软雅黑" w:eastAsia="微软雅黑" w:hAnsi="微软雅黑"/>
                <w:color w:val="000000" w:themeColor="text1"/>
                <w:szCs w:val="21"/>
              </w:rPr>
              <w:t>供电</w:t>
            </w:r>
            <w:r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需要</w:t>
            </w:r>
            <w:r>
              <w:rPr>
                <w:rFonts w:ascii="微软雅黑" w:eastAsia="微软雅黑" w:hAnsi="微软雅黑"/>
                <w:color w:val="000000" w:themeColor="text1"/>
                <w:szCs w:val="21"/>
              </w:rPr>
              <w:t>参考说明文档）</w:t>
            </w:r>
          </w:p>
        </w:tc>
        <w:tc>
          <w:tcPr>
            <w:tcW w:w="2363" w:type="dxa"/>
            <w:tcBorders>
              <w:bottom w:val="nil"/>
            </w:tcBorders>
            <w:shd w:val="clear" w:color="auto" w:fill="92D050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+8</w:t>
            </w:r>
            <w:r w:rsidRPr="001D755D">
              <w:rPr>
                <w:rFonts w:ascii="微软雅黑" w:eastAsia="微软雅黑" w:hAnsi="微软雅黑"/>
                <w:color w:val="000000" w:themeColor="text1"/>
                <w:szCs w:val="21"/>
              </w:rPr>
              <w:t>.0</w:t>
            </w:r>
            <w:r w:rsidR="00FA4345">
              <w:rPr>
                <w:rFonts w:ascii="微软雅黑" w:eastAsia="微软雅黑" w:hAnsi="微软雅黑" w:hint="eastAsia"/>
                <w:szCs w:val="21"/>
              </w:rPr>
              <w:t>（</w:t>
            </w:r>
            <w:r w:rsidR="00FA4345">
              <w:rPr>
                <w:rFonts w:ascii="微软雅黑" w:eastAsia="微软雅黑" w:hAnsi="微软雅黑" w:hint="eastAsia"/>
              </w:rPr>
              <w:t>V</w:t>
            </w:r>
            <w:r w:rsidR="00FA4345">
              <w:rPr>
                <w:rFonts w:ascii="微软雅黑" w:eastAsia="微软雅黑" w:hAnsi="微软雅黑"/>
                <w:vertAlign w:val="subscript"/>
              </w:rPr>
              <w:t>bd</w:t>
            </w:r>
            <w:r w:rsidR="00FA4345">
              <w:rPr>
                <w:rFonts w:ascii="微软雅黑" w:eastAsia="微软雅黑" w:hAnsi="微软雅黑" w:hint="eastAsia"/>
              </w:rPr>
              <w:t>）</w:t>
            </w:r>
          </w:p>
        </w:tc>
        <w:tc>
          <w:tcPr>
            <w:tcW w:w="2646" w:type="dxa"/>
            <w:tcBorders>
              <w:bottom w:val="nil"/>
            </w:tcBorders>
            <w:shd w:val="clear" w:color="auto" w:fill="92D050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GND</w:t>
            </w:r>
          </w:p>
        </w:tc>
        <w:tc>
          <w:tcPr>
            <w:tcW w:w="2646" w:type="dxa"/>
            <w:tcBorders>
              <w:bottom w:val="nil"/>
            </w:tcBorders>
            <w:shd w:val="clear" w:color="auto" w:fill="92D050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color w:val="000000" w:themeColor="text1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color w:val="000000" w:themeColor="text1"/>
                <w:szCs w:val="21"/>
              </w:rPr>
              <w:t>+37</w:t>
            </w:r>
            <w:r w:rsidRPr="001D755D">
              <w:rPr>
                <w:rFonts w:ascii="微软雅黑" w:eastAsia="微软雅黑" w:hAnsi="微软雅黑"/>
                <w:color w:val="000000" w:themeColor="text1"/>
                <w:szCs w:val="21"/>
              </w:rPr>
              <w:t>.0</w:t>
            </w:r>
            <w:r w:rsidR="00FA4345">
              <w:rPr>
                <w:rFonts w:ascii="微软雅黑" w:eastAsia="微软雅黑" w:hAnsi="微软雅黑" w:hint="eastAsia"/>
                <w:szCs w:val="21"/>
              </w:rPr>
              <w:t>（</w:t>
            </w:r>
            <w:r w:rsidR="00FA4345">
              <w:rPr>
                <w:rFonts w:ascii="微软雅黑" w:eastAsia="微软雅黑" w:hAnsi="微软雅黑" w:hint="eastAsia"/>
              </w:rPr>
              <w:t>V</w:t>
            </w:r>
            <w:r w:rsidR="00FA4345">
              <w:rPr>
                <w:rFonts w:ascii="微软雅黑" w:eastAsia="微软雅黑" w:hAnsi="微软雅黑"/>
                <w:vertAlign w:val="subscript"/>
              </w:rPr>
              <w:t>dd</w:t>
            </w:r>
            <w:r w:rsidR="00FA4345">
              <w:rPr>
                <w:rFonts w:ascii="微软雅黑" w:eastAsia="微软雅黑" w:hAnsi="微软雅黑" w:hint="eastAsia"/>
              </w:rPr>
              <w:t>）</w:t>
            </w:r>
          </w:p>
        </w:tc>
      </w:tr>
      <w:tr w:rsidR="00822E95" w:rsidRPr="001D755D" w:rsidTr="001756B0">
        <w:tc>
          <w:tcPr>
            <w:tcW w:w="2972" w:type="dxa"/>
            <w:tcBorders>
              <w:top w:val="nil"/>
            </w:tcBorders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/>
                <w:szCs w:val="21"/>
              </w:rPr>
              <w:t>DSC-R407/R408</w:t>
            </w:r>
          </w:p>
        </w:tc>
        <w:tc>
          <w:tcPr>
            <w:tcW w:w="2363" w:type="dxa"/>
            <w:tcBorders>
              <w:top w:val="nil"/>
            </w:tcBorders>
          </w:tcPr>
          <w:p w:rsidR="00822E95" w:rsidRPr="00FA4345" w:rsidRDefault="00822E95" w:rsidP="00D132CD">
            <w:pPr>
              <w:jc w:val="center"/>
              <w:rPr>
                <w:rFonts w:ascii="微软雅黑" w:eastAsia="微软雅黑" w:hAnsi="微软雅黑"/>
                <w:szCs w:val="21"/>
                <w:vertAlign w:val="superscript"/>
              </w:rPr>
            </w:pPr>
            <w:r w:rsidRPr="001D755D">
              <w:rPr>
                <w:rFonts w:ascii="微软雅黑" w:eastAsia="微软雅黑" w:hAnsi="微软雅黑"/>
                <w:szCs w:val="21"/>
              </w:rPr>
              <w:t>+2.5</w:t>
            </w:r>
            <w:r w:rsidR="00FA4345">
              <w:rPr>
                <w:rFonts w:ascii="微软雅黑" w:eastAsia="微软雅黑" w:hAnsi="微软雅黑" w:hint="eastAsia"/>
                <w:szCs w:val="21"/>
              </w:rPr>
              <w:t>（</w:t>
            </w:r>
            <w:r w:rsidR="00FA4345">
              <w:rPr>
                <w:rFonts w:ascii="微软雅黑" w:eastAsia="微软雅黑" w:hAnsi="微软雅黑" w:hint="eastAsia"/>
              </w:rPr>
              <w:t>V</w:t>
            </w:r>
            <w:r w:rsidR="00FA4345">
              <w:rPr>
                <w:rFonts w:ascii="微软雅黑" w:eastAsia="微软雅黑" w:hAnsi="微软雅黑"/>
                <w:vertAlign w:val="subscript"/>
              </w:rPr>
              <w:t>dd</w:t>
            </w:r>
            <w:r w:rsidR="00FA4345">
              <w:rPr>
                <w:rFonts w:ascii="微软雅黑" w:eastAsia="微软雅黑" w:hAnsi="微软雅黑" w:hint="eastAsia"/>
              </w:rPr>
              <w:t>）</w:t>
            </w:r>
            <w:r w:rsidR="00FA4345" w:rsidRPr="00D540B8">
              <w:rPr>
                <w:rFonts w:ascii="微软雅黑" w:eastAsia="微软雅黑" w:hAnsi="微软雅黑" w:hint="eastAsia"/>
                <w:color w:val="FF0000"/>
                <w:vertAlign w:val="superscript"/>
              </w:rPr>
              <w:t>注</w:t>
            </w:r>
          </w:p>
        </w:tc>
        <w:tc>
          <w:tcPr>
            <w:tcW w:w="2646" w:type="dxa"/>
            <w:tcBorders>
              <w:top w:val="nil"/>
            </w:tcBorders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2646" w:type="dxa"/>
            <w:tcBorders>
              <w:top w:val="nil"/>
            </w:tcBorders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/>
                <w:szCs w:val="21"/>
              </w:rPr>
              <w:t>+2.5</w:t>
            </w:r>
            <w:r w:rsidR="00FA4345">
              <w:rPr>
                <w:rFonts w:ascii="微软雅黑" w:eastAsia="微软雅黑" w:hAnsi="微软雅黑" w:hint="eastAsia"/>
                <w:szCs w:val="21"/>
              </w:rPr>
              <w:t>（</w:t>
            </w:r>
            <w:r w:rsidR="00FA4345">
              <w:rPr>
                <w:rFonts w:ascii="微软雅黑" w:eastAsia="微软雅黑" w:hAnsi="微软雅黑" w:hint="eastAsia"/>
              </w:rPr>
              <w:t>V</w:t>
            </w:r>
            <w:r w:rsidR="00FA4345">
              <w:rPr>
                <w:rFonts w:ascii="微软雅黑" w:eastAsia="微软雅黑" w:hAnsi="微软雅黑"/>
                <w:vertAlign w:val="subscript"/>
              </w:rPr>
              <w:t>bd</w:t>
            </w:r>
            <w:r w:rsidR="00FA4345">
              <w:rPr>
                <w:rFonts w:ascii="微软雅黑" w:eastAsia="微软雅黑" w:hAnsi="微软雅黑" w:hint="eastAsia"/>
              </w:rPr>
              <w:t>）</w:t>
            </w:r>
          </w:p>
        </w:tc>
      </w:tr>
      <w:tr w:rsidR="00822E95" w:rsidRPr="001D755D" w:rsidTr="001756B0">
        <w:tc>
          <w:tcPr>
            <w:tcW w:w="2972" w:type="dxa"/>
          </w:tcPr>
          <w:p w:rsidR="00822E95" w:rsidRPr="001D755D" w:rsidRDefault="00822E95" w:rsidP="00DD24A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/>
                <w:szCs w:val="21"/>
              </w:rPr>
              <w:t>DSC-R406</w:t>
            </w:r>
          </w:p>
        </w:tc>
        <w:tc>
          <w:tcPr>
            <w:tcW w:w="2363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+5</w:t>
            </w:r>
            <w:r w:rsidRPr="001D755D">
              <w:rPr>
                <w:rFonts w:ascii="微软雅黑" w:eastAsia="微软雅黑" w:hAnsi="微软雅黑"/>
                <w:szCs w:val="21"/>
              </w:rPr>
              <w:t>.0</w:t>
            </w:r>
            <w:r w:rsidR="00DD24AF">
              <w:rPr>
                <w:rFonts w:ascii="微软雅黑" w:eastAsia="微软雅黑" w:hAnsi="微软雅黑" w:hint="eastAsia"/>
                <w:szCs w:val="21"/>
              </w:rPr>
              <w:t>（</w:t>
            </w:r>
            <w:r w:rsidR="00DD24AF">
              <w:rPr>
                <w:rFonts w:ascii="微软雅黑" w:eastAsia="微软雅黑" w:hAnsi="微软雅黑" w:hint="eastAsia"/>
              </w:rPr>
              <w:t>V</w:t>
            </w:r>
            <w:r w:rsidR="00DD24AF">
              <w:rPr>
                <w:rFonts w:ascii="微软雅黑" w:eastAsia="微软雅黑" w:hAnsi="微软雅黑"/>
                <w:vertAlign w:val="subscript"/>
              </w:rPr>
              <w:t>bd</w:t>
            </w:r>
            <w:r w:rsidR="00DD24AF">
              <w:rPr>
                <w:rFonts w:ascii="微软雅黑" w:eastAsia="微软雅黑" w:hAnsi="微软雅黑" w:hint="eastAsia"/>
              </w:rPr>
              <w:t>）</w:t>
            </w:r>
          </w:p>
        </w:tc>
        <w:tc>
          <w:tcPr>
            <w:tcW w:w="2646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2646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+</w:t>
            </w:r>
            <w:r w:rsidRPr="001D755D">
              <w:rPr>
                <w:rFonts w:ascii="微软雅黑" w:eastAsia="微软雅黑" w:hAnsi="微软雅黑"/>
                <w:szCs w:val="21"/>
              </w:rPr>
              <w:t>5.0</w:t>
            </w:r>
            <w:r w:rsidR="00DD24AF">
              <w:rPr>
                <w:rFonts w:ascii="微软雅黑" w:eastAsia="微软雅黑" w:hAnsi="微软雅黑" w:hint="eastAsia"/>
                <w:szCs w:val="21"/>
              </w:rPr>
              <w:t>（</w:t>
            </w:r>
            <w:r w:rsidR="00DD24AF">
              <w:rPr>
                <w:rFonts w:ascii="微软雅黑" w:eastAsia="微软雅黑" w:hAnsi="微软雅黑" w:hint="eastAsia"/>
              </w:rPr>
              <w:t>V</w:t>
            </w:r>
            <w:r w:rsidR="00DD24AF">
              <w:rPr>
                <w:rFonts w:ascii="微软雅黑" w:eastAsia="微软雅黑" w:hAnsi="微软雅黑"/>
                <w:vertAlign w:val="subscript"/>
              </w:rPr>
              <w:t>dd</w:t>
            </w:r>
            <w:r w:rsidR="00DD24AF">
              <w:rPr>
                <w:rFonts w:ascii="微软雅黑" w:eastAsia="微软雅黑" w:hAnsi="微软雅黑" w:hint="eastAsia"/>
              </w:rPr>
              <w:t>）</w:t>
            </w:r>
          </w:p>
        </w:tc>
      </w:tr>
      <w:tr w:rsidR="00DD24AF" w:rsidRPr="001D755D" w:rsidTr="001756B0">
        <w:tc>
          <w:tcPr>
            <w:tcW w:w="2972" w:type="dxa"/>
          </w:tcPr>
          <w:p w:rsidR="00DD24AF" w:rsidRPr="001D755D" w:rsidRDefault="00DD24AF" w:rsidP="00DD24A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/>
                <w:szCs w:val="21"/>
              </w:rPr>
              <w:t xml:space="preserve"> DSC-R409</w:t>
            </w:r>
          </w:p>
        </w:tc>
        <w:tc>
          <w:tcPr>
            <w:tcW w:w="2363" w:type="dxa"/>
          </w:tcPr>
          <w:p w:rsidR="00DD24AF" w:rsidRPr="001D755D" w:rsidRDefault="00DD24AF" w:rsidP="00DD24A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+5</w:t>
            </w:r>
            <w:r w:rsidRPr="001D755D">
              <w:rPr>
                <w:rFonts w:ascii="微软雅黑" w:eastAsia="微软雅黑" w:hAnsi="微软雅黑"/>
                <w:szCs w:val="21"/>
              </w:rPr>
              <w:t>.0</w:t>
            </w: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</w:rPr>
              <w:t>V</w:t>
            </w:r>
            <w:r>
              <w:rPr>
                <w:rFonts w:ascii="微软雅黑" w:eastAsia="微软雅黑" w:hAnsi="微软雅黑"/>
                <w:vertAlign w:val="subscript"/>
              </w:rPr>
              <w:t>dd</w:t>
            </w:r>
            <w:r>
              <w:rPr>
                <w:rFonts w:ascii="微软雅黑" w:eastAsia="微软雅黑" w:hAnsi="微软雅黑" w:hint="eastAsia"/>
              </w:rPr>
              <w:t>）</w:t>
            </w:r>
          </w:p>
        </w:tc>
        <w:tc>
          <w:tcPr>
            <w:tcW w:w="2646" w:type="dxa"/>
          </w:tcPr>
          <w:p w:rsidR="00DD24AF" w:rsidRPr="001D755D" w:rsidRDefault="00DD24AF" w:rsidP="00DD24A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2646" w:type="dxa"/>
          </w:tcPr>
          <w:p w:rsidR="00DD24AF" w:rsidRPr="001D755D" w:rsidRDefault="00DD24AF" w:rsidP="00DD24A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+</w:t>
            </w:r>
            <w:r w:rsidRPr="001D755D">
              <w:rPr>
                <w:rFonts w:ascii="微软雅黑" w:eastAsia="微软雅黑" w:hAnsi="微软雅黑"/>
                <w:szCs w:val="21"/>
              </w:rPr>
              <w:t>5.0</w:t>
            </w: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</w:rPr>
              <w:t>V</w:t>
            </w:r>
            <w:r>
              <w:rPr>
                <w:rFonts w:ascii="微软雅黑" w:eastAsia="微软雅黑" w:hAnsi="微软雅黑"/>
                <w:vertAlign w:val="subscript"/>
              </w:rPr>
              <w:t>bd</w:t>
            </w:r>
            <w:r>
              <w:rPr>
                <w:rFonts w:ascii="微软雅黑" w:eastAsia="微软雅黑" w:hAnsi="微软雅黑" w:hint="eastAsia"/>
              </w:rPr>
              <w:t>）</w:t>
            </w:r>
          </w:p>
        </w:tc>
      </w:tr>
    </w:tbl>
    <w:p w:rsidR="00822E95" w:rsidRDefault="00FA4345" w:rsidP="00822E95">
      <w:pPr>
        <w:rPr>
          <w:rFonts w:ascii="微软雅黑" w:eastAsia="微软雅黑" w:hAnsi="微软雅黑"/>
          <w:szCs w:val="21"/>
        </w:rPr>
      </w:pPr>
      <w:r w:rsidRPr="00D540B8">
        <w:rPr>
          <w:rFonts w:ascii="微软雅黑" w:eastAsia="微软雅黑" w:hAnsi="微软雅黑" w:hint="eastAsia"/>
          <w:color w:val="FF0000"/>
          <w:szCs w:val="21"/>
        </w:rPr>
        <w:t>注</w:t>
      </w:r>
      <w:r w:rsidRPr="00D540B8">
        <w:rPr>
          <w:rFonts w:ascii="微软雅黑" w:eastAsia="微软雅黑" w:hAnsi="微软雅黑"/>
          <w:color w:val="FF0000"/>
          <w:szCs w:val="21"/>
        </w:rPr>
        <w:t>：</w:t>
      </w:r>
      <w:r>
        <w:rPr>
          <w:rFonts w:ascii="微软雅黑" w:eastAsia="微软雅黑" w:hAnsi="微软雅黑" w:hint="eastAsia"/>
          <w:szCs w:val="21"/>
        </w:rPr>
        <w:t>DSC-R407/R408，</w:t>
      </w:r>
      <w:r>
        <w:rPr>
          <w:rFonts w:ascii="微软雅黑" w:eastAsia="微软雅黑" w:hAnsi="微软雅黑"/>
          <w:szCs w:val="21"/>
        </w:rPr>
        <w:t>其</w:t>
      </w:r>
      <w:r>
        <w:rPr>
          <w:rFonts w:ascii="微软雅黑" w:eastAsia="微软雅黑" w:hAnsi="微软雅黑" w:hint="eastAsia"/>
          <w:szCs w:val="21"/>
        </w:rPr>
        <w:t>管脚</w:t>
      </w:r>
      <w:r>
        <w:rPr>
          <w:rFonts w:ascii="微软雅黑" w:eastAsia="微软雅黑" w:hAnsi="微软雅黑"/>
          <w:szCs w:val="21"/>
        </w:rPr>
        <w:t>1</w:t>
      </w:r>
      <w:r>
        <w:rPr>
          <w:rFonts w:ascii="微软雅黑" w:eastAsia="微软雅黑" w:hAnsi="微软雅黑" w:hint="eastAsia"/>
          <w:szCs w:val="21"/>
        </w:rPr>
        <w:t>标记</w:t>
      </w:r>
      <w:r>
        <w:rPr>
          <w:rFonts w:ascii="微软雅黑" w:eastAsia="微软雅黑" w:hAnsi="微软雅黑"/>
          <w:szCs w:val="21"/>
        </w:rPr>
        <w:t>为</w:t>
      </w:r>
      <w:r>
        <w:rPr>
          <w:rFonts w:ascii="微软雅黑" w:eastAsia="微软雅黑" w:hAnsi="微软雅黑" w:hint="eastAsia"/>
          <w:szCs w:val="21"/>
        </w:rPr>
        <w:t>V</w:t>
      </w:r>
      <w:r>
        <w:rPr>
          <w:rFonts w:ascii="微软雅黑" w:eastAsia="微软雅黑" w:hAnsi="微软雅黑"/>
          <w:szCs w:val="21"/>
          <w:vertAlign w:val="subscript"/>
        </w:rPr>
        <w:t>bd</w:t>
      </w:r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管脚</w:t>
      </w:r>
      <w:r>
        <w:rPr>
          <w:rFonts w:ascii="微软雅黑" w:eastAsia="微软雅黑" w:hAnsi="微软雅黑" w:hint="eastAsia"/>
          <w:szCs w:val="21"/>
        </w:rPr>
        <w:t>3标识</w:t>
      </w:r>
      <w:r>
        <w:rPr>
          <w:rFonts w:ascii="微软雅黑" w:eastAsia="微软雅黑" w:hAnsi="微软雅黑"/>
          <w:szCs w:val="21"/>
        </w:rPr>
        <w:t>为</w:t>
      </w:r>
      <w:r>
        <w:rPr>
          <w:rFonts w:ascii="微软雅黑" w:eastAsia="微软雅黑" w:hAnsi="微软雅黑" w:hint="eastAsia"/>
          <w:szCs w:val="21"/>
        </w:rPr>
        <w:t>V</w:t>
      </w:r>
      <w:r>
        <w:rPr>
          <w:rFonts w:ascii="微软雅黑" w:eastAsia="微软雅黑" w:hAnsi="微软雅黑"/>
          <w:szCs w:val="21"/>
          <w:vertAlign w:val="subscript"/>
        </w:rPr>
        <w:t>g</w:t>
      </w:r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顺序为</w:t>
      </w:r>
      <w:r>
        <w:rPr>
          <w:rFonts w:ascii="微软雅黑" w:eastAsia="微软雅黑" w:hAnsi="微软雅黑" w:hint="eastAsia"/>
          <w:szCs w:val="21"/>
        </w:rPr>
        <w:t>先V</w:t>
      </w:r>
      <w:r>
        <w:rPr>
          <w:rFonts w:ascii="微软雅黑" w:eastAsia="微软雅黑" w:hAnsi="微软雅黑"/>
          <w:szCs w:val="21"/>
          <w:vertAlign w:val="subscript"/>
        </w:rPr>
        <w:t>g</w:t>
      </w:r>
      <w:r>
        <w:rPr>
          <w:rFonts w:ascii="微软雅黑" w:eastAsia="微软雅黑" w:hAnsi="微软雅黑" w:hint="eastAsia"/>
          <w:szCs w:val="21"/>
        </w:rPr>
        <w:t>后V</w:t>
      </w:r>
      <w:r>
        <w:rPr>
          <w:rFonts w:ascii="微软雅黑" w:eastAsia="微软雅黑" w:hAnsi="微软雅黑"/>
          <w:szCs w:val="21"/>
          <w:vertAlign w:val="subscript"/>
        </w:rPr>
        <w:t>bd</w:t>
      </w:r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为了统一</w:t>
      </w:r>
      <w:r>
        <w:rPr>
          <w:rFonts w:ascii="微软雅黑" w:eastAsia="微软雅黑" w:hAnsi="微软雅黑" w:hint="eastAsia"/>
          <w:szCs w:val="21"/>
        </w:rPr>
        <w:t>电路</w:t>
      </w:r>
      <w:r>
        <w:rPr>
          <w:rFonts w:ascii="微软雅黑" w:eastAsia="微软雅黑" w:hAnsi="微软雅黑"/>
          <w:szCs w:val="21"/>
        </w:rPr>
        <w:t>设计的上电顺序，所以把其标识</w:t>
      </w:r>
      <w:r>
        <w:rPr>
          <w:rFonts w:ascii="微软雅黑" w:eastAsia="微软雅黑" w:hAnsi="微软雅黑" w:hint="eastAsia"/>
          <w:szCs w:val="21"/>
        </w:rPr>
        <w:t>分别</w:t>
      </w:r>
      <w:r>
        <w:rPr>
          <w:rFonts w:ascii="微软雅黑" w:eastAsia="微软雅黑" w:hAnsi="微软雅黑"/>
          <w:szCs w:val="21"/>
        </w:rPr>
        <w:t>改为管脚</w:t>
      </w:r>
      <w:r>
        <w:rPr>
          <w:rFonts w:ascii="微软雅黑" w:eastAsia="微软雅黑" w:hAnsi="微软雅黑" w:hint="eastAsia"/>
          <w:szCs w:val="21"/>
        </w:rPr>
        <w:t>1为V</w:t>
      </w:r>
      <w:r>
        <w:rPr>
          <w:rFonts w:ascii="微软雅黑" w:eastAsia="微软雅黑" w:hAnsi="微软雅黑"/>
          <w:szCs w:val="21"/>
          <w:vertAlign w:val="subscript"/>
        </w:rPr>
        <w:t>dd</w:t>
      </w:r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管脚</w:t>
      </w:r>
      <w:r>
        <w:rPr>
          <w:rFonts w:ascii="微软雅黑" w:eastAsia="微软雅黑" w:hAnsi="微软雅黑" w:hint="eastAsia"/>
          <w:szCs w:val="21"/>
        </w:rPr>
        <w:t>3改</w:t>
      </w:r>
      <w:r>
        <w:rPr>
          <w:rFonts w:ascii="微软雅黑" w:eastAsia="微软雅黑" w:hAnsi="微软雅黑"/>
          <w:szCs w:val="21"/>
        </w:rPr>
        <w:t>为</w:t>
      </w:r>
      <w:r>
        <w:rPr>
          <w:rFonts w:ascii="微软雅黑" w:eastAsia="微软雅黑" w:hAnsi="微软雅黑" w:hint="eastAsia"/>
          <w:szCs w:val="21"/>
        </w:rPr>
        <w:t>V</w:t>
      </w:r>
      <w:r>
        <w:rPr>
          <w:rFonts w:ascii="微软雅黑" w:eastAsia="微软雅黑" w:hAnsi="微软雅黑"/>
          <w:szCs w:val="21"/>
          <w:vertAlign w:val="subscript"/>
        </w:rPr>
        <w:t>bd</w:t>
      </w:r>
      <w:r w:rsidR="008A4063">
        <w:rPr>
          <w:rFonts w:ascii="微软雅黑" w:eastAsia="微软雅黑" w:hAnsi="微软雅黑" w:hint="eastAsia"/>
          <w:szCs w:val="21"/>
        </w:rPr>
        <w:t>，</w:t>
      </w:r>
      <w:r w:rsidR="008A4063">
        <w:rPr>
          <w:rFonts w:ascii="微软雅黑" w:eastAsia="微软雅黑" w:hAnsi="微软雅黑"/>
          <w:szCs w:val="21"/>
        </w:rPr>
        <w:t>以下器件</w:t>
      </w:r>
      <w:r w:rsidR="008A4063">
        <w:rPr>
          <w:rFonts w:ascii="微软雅黑" w:eastAsia="微软雅黑" w:hAnsi="微软雅黑" w:hint="eastAsia"/>
          <w:szCs w:val="21"/>
        </w:rPr>
        <w:t>也</w:t>
      </w:r>
      <w:r w:rsidR="008A4063">
        <w:rPr>
          <w:rFonts w:ascii="微软雅黑" w:eastAsia="微软雅黑" w:hAnsi="微软雅黑"/>
          <w:szCs w:val="21"/>
        </w:rPr>
        <w:t>类同。</w:t>
      </w:r>
    </w:p>
    <w:p w:rsidR="00517A2F" w:rsidRDefault="00517A2F" w:rsidP="00822E95">
      <w:pPr>
        <w:rPr>
          <w:rFonts w:ascii="微软雅黑" w:eastAsia="微软雅黑" w:hAnsi="微软雅黑"/>
          <w:szCs w:val="21"/>
        </w:rPr>
      </w:pPr>
    </w:p>
    <w:p w:rsidR="00517A2F" w:rsidRDefault="00517A2F" w:rsidP="00822E95">
      <w:pPr>
        <w:rPr>
          <w:rFonts w:ascii="微软雅黑" w:eastAsia="微软雅黑" w:hAnsi="微软雅黑"/>
          <w:szCs w:val="21"/>
        </w:rPr>
      </w:pPr>
    </w:p>
    <w:p w:rsidR="00517A2F" w:rsidRDefault="00517A2F" w:rsidP="00822E95">
      <w:pPr>
        <w:rPr>
          <w:rFonts w:ascii="微软雅黑" w:eastAsia="微软雅黑" w:hAnsi="微软雅黑"/>
          <w:szCs w:val="21"/>
        </w:rPr>
      </w:pPr>
    </w:p>
    <w:p w:rsidR="00517A2F" w:rsidRDefault="00517A2F" w:rsidP="00822E95">
      <w:pPr>
        <w:rPr>
          <w:rFonts w:ascii="微软雅黑" w:eastAsia="微软雅黑" w:hAnsi="微软雅黑"/>
          <w:szCs w:val="21"/>
        </w:rPr>
      </w:pPr>
    </w:p>
    <w:p w:rsidR="00517A2F" w:rsidRPr="008A4063" w:rsidRDefault="00517A2F" w:rsidP="00822E95">
      <w:pPr>
        <w:rPr>
          <w:rFonts w:ascii="微软雅黑" w:eastAsia="微软雅黑" w:hAnsi="微软雅黑"/>
          <w:szCs w:val="21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689"/>
        <w:gridCol w:w="1594"/>
        <w:gridCol w:w="2162"/>
        <w:gridCol w:w="2161"/>
        <w:gridCol w:w="2162"/>
      </w:tblGrid>
      <w:tr w:rsidR="00A47064" w:rsidRPr="001D755D" w:rsidTr="00A47064">
        <w:tc>
          <w:tcPr>
            <w:tcW w:w="10768" w:type="dxa"/>
            <w:gridSpan w:val="5"/>
            <w:shd w:val="clear" w:color="auto" w:fill="BFBFBF" w:themeFill="background1" w:themeFillShade="BF"/>
          </w:tcPr>
          <w:p w:rsidR="00A47064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/>
                <w:szCs w:val="21"/>
              </w:rPr>
              <w:lastRenderedPageBreak/>
              <w:br w:type="page"/>
            </w:r>
            <w:r w:rsidR="00A47064" w:rsidRPr="001D755D">
              <w:rPr>
                <w:rFonts w:ascii="微软雅黑" w:eastAsia="微软雅黑" w:hAnsi="微软雅黑" w:hint="eastAsia"/>
                <w:szCs w:val="21"/>
              </w:rPr>
              <w:t>8</w:t>
            </w:r>
            <w:r w:rsidR="00A47064" w:rsidRPr="001D755D">
              <w:rPr>
                <w:rFonts w:ascii="微软雅黑" w:eastAsia="微软雅黑" w:hAnsi="微软雅黑"/>
                <w:szCs w:val="21"/>
              </w:rPr>
              <w:t>-PIN</w:t>
            </w:r>
            <w:r w:rsidR="00A47064" w:rsidRPr="001D755D">
              <w:rPr>
                <w:rFonts w:ascii="微软雅黑" w:eastAsia="微软雅黑" w:hAnsi="微软雅黑" w:hint="eastAsia"/>
                <w:szCs w:val="21"/>
              </w:rPr>
              <w:t>光</w:t>
            </w:r>
            <w:r w:rsidR="00A47064" w:rsidRPr="001D755D">
              <w:rPr>
                <w:rFonts w:ascii="微软雅黑" w:eastAsia="微软雅黑" w:hAnsi="微软雅黑"/>
                <w:szCs w:val="21"/>
              </w:rPr>
              <w:t>电探测器</w:t>
            </w:r>
          </w:p>
        </w:tc>
      </w:tr>
      <w:tr w:rsidR="00822E95" w:rsidRPr="001D755D" w:rsidTr="00497116">
        <w:tc>
          <w:tcPr>
            <w:tcW w:w="2689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型号</w:t>
            </w:r>
          </w:p>
        </w:tc>
        <w:tc>
          <w:tcPr>
            <w:tcW w:w="1594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管脚1</w:t>
            </w:r>
          </w:p>
        </w:tc>
        <w:tc>
          <w:tcPr>
            <w:tcW w:w="2162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管脚2、4、5、7、8</w:t>
            </w:r>
          </w:p>
        </w:tc>
        <w:tc>
          <w:tcPr>
            <w:tcW w:w="2161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管脚3</w:t>
            </w:r>
          </w:p>
        </w:tc>
        <w:tc>
          <w:tcPr>
            <w:tcW w:w="2162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管脚6</w:t>
            </w:r>
          </w:p>
        </w:tc>
      </w:tr>
      <w:tr w:rsidR="00822E95" w:rsidRPr="001D755D" w:rsidTr="00497116">
        <w:tc>
          <w:tcPr>
            <w:tcW w:w="2689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/>
                <w:szCs w:val="21"/>
              </w:rPr>
              <w:t>DSC-R409</w:t>
            </w:r>
          </w:p>
        </w:tc>
        <w:tc>
          <w:tcPr>
            <w:tcW w:w="1594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2162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2161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5.0</w:t>
            </w:r>
            <w:r w:rsidR="001A3786">
              <w:rPr>
                <w:rFonts w:ascii="微软雅黑" w:eastAsia="微软雅黑" w:hAnsi="微软雅黑" w:hint="eastAsia"/>
                <w:szCs w:val="21"/>
              </w:rPr>
              <w:t>（</w:t>
            </w:r>
            <w:r w:rsidR="001A3786">
              <w:rPr>
                <w:rFonts w:ascii="微软雅黑" w:eastAsia="微软雅黑" w:hAnsi="微软雅黑" w:hint="eastAsia"/>
              </w:rPr>
              <w:t>V</w:t>
            </w:r>
            <w:r w:rsidR="001A3786">
              <w:rPr>
                <w:rFonts w:ascii="微软雅黑" w:eastAsia="微软雅黑" w:hAnsi="微软雅黑"/>
                <w:vertAlign w:val="subscript"/>
              </w:rPr>
              <w:t>dd</w:t>
            </w:r>
            <w:r w:rsidR="001A3786">
              <w:rPr>
                <w:rFonts w:ascii="微软雅黑" w:eastAsia="微软雅黑" w:hAnsi="微软雅黑" w:hint="eastAsia"/>
              </w:rPr>
              <w:t>）</w:t>
            </w:r>
          </w:p>
        </w:tc>
        <w:tc>
          <w:tcPr>
            <w:tcW w:w="2162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5.0</w:t>
            </w:r>
            <w:r w:rsidR="001A3786">
              <w:rPr>
                <w:rFonts w:ascii="微软雅黑" w:eastAsia="微软雅黑" w:hAnsi="微软雅黑" w:hint="eastAsia"/>
                <w:szCs w:val="21"/>
              </w:rPr>
              <w:t>（</w:t>
            </w:r>
            <w:r w:rsidR="001A3786">
              <w:rPr>
                <w:rFonts w:ascii="微软雅黑" w:eastAsia="微软雅黑" w:hAnsi="微软雅黑" w:hint="eastAsia"/>
              </w:rPr>
              <w:t>V</w:t>
            </w:r>
            <w:r w:rsidR="001A3786">
              <w:rPr>
                <w:rFonts w:ascii="微软雅黑" w:eastAsia="微软雅黑" w:hAnsi="微软雅黑"/>
                <w:vertAlign w:val="subscript"/>
              </w:rPr>
              <w:t>bd</w:t>
            </w:r>
            <w:r w:rsidR="001A3786">
              <w:rPr>
                <w:rFonts w:ascii="微软雅黑" w:eastAsia="微软雅黑" w:hAnsi="微软雅黑" w:hint="eastAsia"/>
              </w:rPr>
              <w:t>）</w:t>
            </w:r>
          </w:p>
        </w:tc>
      </w:tr>
      <w:tr w:rsidR="00822E95" w:rsidRPr="001D755D" w:rsidTr="00497116">
        <w:tc>
          <w:tcPr>
            <w:tcW w:w="2689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DSC-R603</w:t>
            </w:r>
            <w:r w:rsidR="00497116" w:rsidRPr="001D755D">
              <w:rPr>
                <w:rFonts w:ascii="微软雅黑" w:eastAsia="微软雅黑" w:hAnsi="微软雅黑"/>
                <w:color w:val="FF0000"/>
                <w:szCs w:val="21"/>
              </w:rPr>
              <w:t>⊕</w:t>
            </w:r>
            <w:r w:rsidR="00497116" w:rsidRPr="00497116">
              <w:rPr>
                <w:rFonts w:ascii="微软雅黑" w:eastAsia="微软雅黑" w:hAnsi="微软雅黑"/>
                <w:color w:val="000000" w:themeColor="text1"/>
                <w:szCs w:val="21"/>
              </w:rPr>
              <w:t>DSC-R411</w:t>
            </w:r>
          </w:p>
        </w:tc>
        <w:tc>
          <w:tcPr>
            <w:tcW w:w="1594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2162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2161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3.3</w:t>
            </w:r>
            <w:r w:rsidR="001A3786">
              <w:rPr>
                <w:rFonts w:ascii="微软雅黑" w:eastAsia="微软雅黑" w:hAnsi="微软雅黑" w:hint="eastAsia"/>
                <w:szCs w:val="21"/>
              </w:rPr>
              <w:t>（</w:t>
            </w:r>
            <w:r w:rsidR="001A3786">
              <w:rPr>
                <w:rFonts w:ascii="微软雅黑" w:eastAsia="微软雅黑" w:hAnsi="微软雅黑" w:hint="eastAsia"/>
              </w:rPr>
              <w:t>V</w:t>
            </w:r>
            <w:r w:rsidR="001A3786">
              <w:rPr>
                <w:rFonts w:ascii="微软雅黑" w:eastAsia="微软雅黑" w:hAnsi="微软雅黑"/>
                <w:vertAlign w:val="subscript"/>
              </w:rPr>
              <w:t>dd</w:t>
            </w:r>
            <w:r w:rsidR="001A3786">
              <w:rPr>
                <w:rFonts w:ascii="微软雅黑" w:eastAsia="微软雅黑" w:hAnsi="微软雅黑" w:hint="eastAsia"/>
              </w:rPr>
              <w:t>）</w:t>
            </w:r>
          </w:p>
        </w:tc>
        <w:tc>
          <w:tcPr>
            <w:tcW w:w="2162" w:type="dxa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5.0</w:t>
            </w:r>
            <w:r w:rsidR="001A3786">
              <w:rPr>
                <w:rFonts w:ascii="微软雅黑" w:eastAsia="微软雅黑" w:hAnsi="微软雅黑" w:hint="eastAsia"/>
                <w:szCs w:val="21"/>
              </w:rPr>
              <w:t>（</w:t>
            </w:r>
            <w:r w:rsidR="001A3786">
              <w:rPr>
                <w:rFonts w:ascii="微软雅黑" w:eastAsia="微软雅黑" w:hAnsi="微软雅黑" w:hint="eastAsia"/>
              </w:rPr>
              <w:t>V</w:t>
            </w:r>
            <w:r w:rsidR="001A3786">
              <w:rPr>
                <w:rFonts w:ascii="微软雅黑" w:eastAsia="微软雅黑" w:hAnsi="微软雅黑"/>
                <w:vertAlign w:val="subscript"/>
              </w:rPr>
              <w:t>bd</w:t>
            </w:r>
            <w:r w:rsidR="001A3786">
              <w:rPr>
                <w:rFonts w:ascii="微软雅黑" w:eastAsia="微软雅黑" w:hAnsi="微软雅黑" w:hint="eastAsia"/>
              </w:rPr>
              <w:t>）</w:t>
            </w:r>
          </w:p>
        </w:tc>
      </w:tr>
      <w:tr w:rsidR="00822E95" w:rsidRPr="001D755D" w:rsidTr="00497116">
        <w:tc>
          <w:tcPr>
            <w:tcW w:w="2689" w:type="dxa"/>
            <w:shd w:val="clear" w:color="auto" w:fill="92D050"/>
          </w:tcPr>
          <w:p w:rsidR="001A3786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DSC-R604APD</w:t>
            </w:r>
          </w:p>
          <w:p w:rsidR="00822E95" w:rsidRPr="001D755D" w:rsidRDefault="001A3786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/>
                <w:szCs w:val="21"/>
              </w:rPr>
              <w:t>供电要参考</w:t>
            </w:r>
            <w:r>
              <w:rPr>
                <w:rFonts w:ascii="微软雅黑" w:eastAsia="微软雅黑" w:hAnsi="微软雅黑" w:hint="eastAsia"/>
                <w:szCs w:val="21"/>
              </w:rPr>
              <w:t>说明</w:t>
            </w:r>
            <w:r>
              <w:rPr>
                <w:rFonts w:ascii="微软雅黑" w:eastAsia="微软雅黑" w:hAnsi="微软雅黑"/>
                <w:szCs w:val="21"/>
              </w:rPr>
              <w:t>文档</w:t>
            </w:r>
            <w:r>
              <w:rPr>
                <w:rFonts w:ascii="微软雅黑" w:eastAsia="微软雅黑" w:hAnsi="微软雅黑" w:hint="eastAsia"/>
                <w:szCs w:val="21"/>
              </w:rPr>
              <w:t>）</w:t>
            </w:r>
          </w:p>
        </w:tc>
        <w:tc>
          <w:tcPr>
            <w:tcW w:w="1594" w:type="dxa"/>
            <w:shd w:val="clear" w:color="auto" w:fill="92D050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2.45</w:t>
            </w:r>
          </w:p>
        </w:tc>
        <w:tc>
          <w:tcPr>
            <w:tcW w:w="2162" w:type="dxa"/>
            <w:shd w:val="clear" w:color="auto" w:fill="92D050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GND</w:t>
            </w:r>
          </w:p>
        </w:tc>
        <w:tc>
          <w:tcPr>
            <w:tcW w:w="2161" w:type="dxa"/>
            <w:shd w:val="clear" w:color="auto" w:fill="92D050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3.3</w:t>
            </w:r>
          </w:p>
        </w:tc>
        <w:tc>
          <w:tcPr>
            <w:tcW w:w="2162" w:type="dxa"/>
            <w:shd w:val="clear" w:color="auto" w:fill="92D050"/>
          </w:tcPr>
          <w:p w:rsidR="00822E95" w:rsidRPr="001D755D" w:rsidRDefault="00822E95" w:rsidP="00D132C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1D755D">
              <w:rPr>
                <w:rFonts w:ascii="微软雅黑" w:eastAsia="微软雅黑" w:hAnsi="微软雅黑" w:hint="eastAsia"/>
                <w:szCs w:val="21"/>
              </w:rPr>
              <w:t>37.0</w:t>
            </w:r>
          </w:p>
        </w:tc>
      </w:tr>
    </w:tbl>
    <w:p w:rsidR="00822E95" w:rsidRPr="001D755D" w:rsidRDefault="00F67287" w:rsidP="00822E95">
      <w:pPr>
        <w:rPr>
          <w:rFonts w:ascii="微软雅黑" w:eastAsia="微软雅黑" w:hAnsi="微软雅黑"/>
          <w:szCs w:val="21"/>
        </w:rPr>
      </w:pPr>
      <w:r w:rsidRPr="001D755D">
        <w:rPr>
          <w:rFonts w:ascii="微软雅黑" w:eastAsia="微软雅黑" w:hAnsi="微软雅黑" w:hint="eastAsia"/>
          <w:szCs w:val="21"/>
        </w:rPr>
        <w:t>注</w:t>
      </w:r>
      <w:r w:rsidRPr="001D755D">
        <w:rPr>
          <w:rFonts w:ascii="微软雅黑" w:eastAsia="微软雅黑" w:hAnsi="微软雅黑"/>
          <w:szCs w:val="21"/>
        </w:rPr>
        <w:t>：以</w:t>
      </w:r>
      <w:r w:rsidRPr="001D755D">
        <w:rPr>
          <w:rFonts w:ascii="微软雅黑" w:eastAsia="微软雅黑" w:hAnsi="微软雅黑" w:hint="eastAsia"/>
          <w:szCs w:val="21"/>
        </w:rPr>
        <w:t>上电压</w:t>
      </w:r>
      <w:r w:rsidRPr="001D755D">
        <w:rPr>
          <w:rFonts w:ascii="微软雅黑" w:eastAsia="微软雅黑" w:hAnsi="微软雅黑"/>
          <w:szCs w:val="21"/>
        </w:rPr>
        <w:t>都</w:t>
      </w:r>
      <w:r w:rsidRPr="001D755D">
        <w:rPr>
          <w:rFonts w:ascii="微软雅黑" w:eastAsia="微软雅黑" w:hAnsi="微软雅黑" w:hint="eastAsia"/>
          <w:szCs w:val="21"/>
        </w:rPr>
        <w:t>为</w:t>
      </w:r>
      <w:r w:rsidRPr="001D755D">
        <w:rPr>
          <w:rFonts w:ascii="微软雅黑" w:eastAsia="微软雅黑" w:hAnsi="微软雅黑"/>
          <w:szCs w:val="21"/>
        </w:rPr>
        <w:t>典型值</w:t>
      </w:r>
    </w:p>
    <w:p w:rsidR="00517A2F" w:rsidRDefault="00517A2F" w:rsidP="001D755D">
      <w:pPr>
        <w:jc w:val="center"/>
        <w:rPr>
          <w:rFonts w:ascii="微软雅黑" w:eastAsia="微软雅黑" w:hAnsi="微软雅黑"/>
          <w:b/>
          <w:color w:val="FF0000"/>
          <w:sz w:val="32"/>
        </w:rPr>
      </w:pPr>
    </w:p>
    <w:p w:rsidR="00517A2F" w:rsidRDefault="00517A2F" w:rsidP="001D755D">
      <w:pPr>
        <w:jc w:val="center"/>
        <w:rPr>
          <w:rFonts w:ascii="微软雅黑" w:eastAsia="微软雅黑" w:hAnsi="微软雅黑"/>
          <w:b/>
          <w:color w:val="FF0000"/>
          <w:sz w:val="32"/>
        </w:rPr>
      </w:pPr>
    </w:p>
    <w:p w:rsidR="00517A2F" w:rsidRDefault="00517A2F" w:rsidP="001D755D">
      <w:pPr>
        <w:jc w:val="center"/>
        <w:rPr>
          <w:rFonts w:ascii="微软雅黑" w:eastAsia="微软雅黑" w:hAnsi="微软雅黑"/>
          <w:b/>
          <w:color w:val="FF0000"/>
          <w:sz w:val="32"/>
        </w:rPr>
      </w:pPr>
    </w:p>
    <w:p w:rsidR="00C85F09" w:rsidRDefault="001D755D" w:rsidP="001D755D">
      <w:pPr>
        <w:jc w:val="center"/>
        <w:rPr>
          <w:rFonts w:ascii="微软雅黑" w:eastAsia="微软雅黑" w:hAnsi="微软雅黑"/>
          <w:b/>
          <w:color w:val="FF0000"/>
          <w:sz w:val="32"/>
        </w:rPr>
      </w:pPr>
      <w:r w:rsidRPr="001D755D">
        <w:rPr>
          <w:rFonts w:ascii="微软雅黑" w:eastAsia="微软雅黑" w:hAnsi="微软雅黑" w:hint="eastAsia"/>
          <w:b/>
          <w:color w:val="FF0000"/>
          <w:sz w:val="32"/>
        </w:rPr>
        <w:t>电路</w:t>
      </w:r>
      <w:r w:rsidRPr="001D755D">
        <w:rPr>
          <w:rFonts w:ascii="微软雅黑" w:eastAsia="微软雅黑" w:hAnsi="微软雅黑"/>
          <w:b/>
          <w:color w:val="FF0000"/>
          <w:sz w:val="32"/>
        </w:rPr>
        <w:t>设计要求</w:t>
      </w:r>
    </w:p>
    <w:p w:rsidR="00AD2975" w:rsidRDefault="00AD2975" w:rsidP="00AD2975">
      <w:pPr>
        <w:pStyle w:val="a4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b/>
          <w:color w:val="FF0000"/>
          <w:sz w:val="32"/>
        </w:rPr>
      </w:pPr>
      <w:r>
        <w:rPr>
          <w:rFonts w:ascii="微软雅黑" w:eastAsia="微软雅黑" w:hAnsi="微软雅黑"/>
          <w:b/>
          <w:color w:val="FF0000"/>
          <w:sz w:val="32"/>
        </w:rPr>
        <w:t>供电</w:t>
      </w:r>
    </w:p>
    <w:p w:rsidR="00AD2975" w:rsidRDefault="00AD2975" w:rsidP="00AD2975">
      <w:pPr>
        <w:pStyle w:val="a4"/>
        <w:numPr>
          <w:ilvl w:val="0"/>
          <w:numId w:val="4"/>
        </w:numPr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上</w:t>
      </w:r>
      <w:r>
        <w:rPr>
          <w:rFonts w:ascii="微软雅黑" w:eastAsia="微软雅黑" w:hAnsi="微软雅黑"/>
        </w:rPr>
        <w:t>电</w:t>
      </w:r>
      <w:r>
        <w:rPr>
          <w:rFonts w:ascii="微软雅黑" w:eastAsia="微软雅黑" w:hAnsi="微软雅黑" w:hint="eastAsia"/>
        </w:rPr>
        <w:t>顺序</w:t>
      </w:r>
      <w:r>
        <w:rPr>
          <w:rFonts w:ascii="微软雅黑" w:eastAsia="微软雅黑" w:hAnsi="微软雅黑"/>
        </w:rPr>
        <w:t>与断电</w:t>
      </w:r>
      <w:r>
        <w:rPr>
          <w:rFonts w:ascii="微软雅黑" w:eastAsia="微软雅黑" w:hAnsi="微软雅黑" w:hint="eastAsia"/>
        </w:rPr>
        <w:t>顺序，以</w:t>
      </w:r>
      <w:r>
        <w:rPr>
          <w:rFonts w:ascii="微软雅黑" w:eastAsia="微软雅黑" w:hAnsi="微软雅黑"/>
        </w:rPr>
        <w:t>下要求的各管脚</w:t>
      </w:r>
      <w:r>
        <w:rPr>
          <w:rFonts w:ascii="微软雅黑" w:eastAsia="微软雅黑" w:hAnsi="微软雅黑" w:hint="eastAsia"/>
        </w:rPr>
        <w:t>之间在</w:t>
      </w:r>
      <w:r>
        <w:rPr>
          <w:rFonts w:ascii="微软雅黑" w:eastAsia="微软雅黑" w:hAnsi="微软雅黑"/>
        </w:rPr>
        <w:t>上电时</w:t>
      </w:r>
      <w:r>
        <w:rPr>
          <w:rFonts w:ascii="微软雅黑" w:eastAsia="微软雅黑" w:hAnsi="微软雅黑" w:hint="eastAsia"/>
        </w:rPr>
        <w:t>有</w:t>
      </w:r>
      <w:r>
        <w:rPr>
          <w:rFonts w:ascii="微软雅黑" w:eastAsia="微软雅黑" w:hAnsi="微软雅黑"/>
        </w:rPr>
        <w:t>延迟，不</w:t>
      </w:r>
      <w:r>
        <w:rPr>
          <w:rFonts w:ascii="微软雅黑" w:eastAsia="微软雅黑" w:hAnsi="微软雅黑" w:hint="eastAsia"/>
        </w:rPr>
        <w:t>能</w:t>
      </w:r>
      <w:r>
        <w:rPr>
          <w:rFonts w:ascii="微软雅黑" w:eastAsia="微软雅黑" w:hAnsi="微软雅黑"/>
        </w:rPr>
        <w:t>所有管脚同时进行供电：</w:t>
      </w:r>
    </w:p>
    <w:p w:rsidR="00981339" w:rsidRPr="00981339" w:rsidRDefault="00981339" w:rsidP="00981339">
      <w:pPr>
        <w:pStyle w:val="a4"/>
        <w:ind w:left="780" w:firstLineChars="0" w:firstLine="0"/>
        <w:jc w:val="lef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上</w:t>
      </w:r>
      <w:r>
        <w:rPr>
          <w:rFonts w:ascii="微软雅黑" w:eastAsia="微软雅黑" w:hAnsi="微软雅黑"/>
          <w:b/>
        </w:rPr>
        <w:t>电顺序</w:t>
      </w:r>
      <w:r>
        <w:rPr>
          <w:rFonts w:ascii="微软雅黑" w:eastAsia="微软雅黑" w:hAnsi="微软雅黑" w:hint="eastAsia"/>
          <w:b/>
        </w:rPr>
        <w:t>及</w:t>
      </w:r>
      <w:r>
        <w:rPr>
          <w:rFonts w:ascii="微软雅黑" w:eastAsia="微软雅黑" w:hAnsi="微软雅黑"/>
          <w:b/>
        </w:rPr>
        <w:t>注意事项</w:t>
      </w:r>
      <w:r w:rsidRPr="00981339">
        <w:rPr>
          <w:rFonts w:ascii="微软雅黑" w:eastAsia="微软雅黑" w:hAnsi="微软雅黑"/>
          <w:b/>
        </w:rPr>
        <w:t>：</w:t>
      </w:r>
    </w:p>
    <w:p w:rsidR="00981339" w:rsidRDefault="004B3132" w:rsidP="00981339">
      <w:pPr>
        <w:pStyle w:val="a4"/>
        <w:numPr>
          <w:ilvl w:val="0"/>
          <w:numId w:val="7"/>
        </w:numPr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noProof/>
        </w:rPr>
        <w:drawing>
          <wp:anchor distT="0" distB="0" distL="114300" distR="114300" simplePos="0" relativeHeight="251658240" behindDoc="0" locked="0" layoutInCell="1" allowOverlap="1" wp14:anchorId="69E3BADB" wp14:editId="60845440">
            <wp:simplePos x="0" y="0"/>
            <wp:positionH relativeFrom="column">
              <wp:posOffset>3283921</wp:posOffset>
            </wp:positionH>
            <wp:positionV relativeFrom="paragraph">
              <wp:posOffset>108772</wp:posOffset>
            </wp:positionV>
            <wp:extent cx="3166783" cy="171672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上电及断电顺序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6783" cy="1716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1339">
        <w:rPr>
          <w:rFonts w:ascii="微软雅黑" w:eastAsia="微软雅黑" w:hAnsi="微软雅黑" w:hint="eastAsia"/>
        </w:rPr>
        <w:t>先</w:t>
      </w:r>
      <w:r w:rsidR="00981339">
        <w:rPr>
          <w:rFonts w:ascii="微软雅黑" w:eastAsia="微软雅黑" w:hAnsi="微软雅黑"/>
        </w:rPr>
        <w:t>接地</w:t>
      </w:r>
    </w:p>
    <w:p w:rsidR="00981339" w:rsidRDefault="00981339" w:rsidP="00981339">
      <w:pPr>
        <w:pStyle w:val="a4"/>
        <w:numPr>
          <w:ilvl w:val="0"/>
          <w:numId w:val="7"/>
        </w:numPr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使用限</w:t>
      </w:r>
      <w:r>
        <w:rPr>
          <w:rFonts w:ascii="微软雅黑" w:eastAsia="微软雅黑" w:hAnsi="微软雅黑"/>
        </w:rPr>
        <w:t>流</w:t>
      </w:r>
      <w:r>
        <w:rPr>
          <w:rFonts w:ascii="微软雅黑" w:eastAsia="微软雅黑" w:hAnsi="微软雅黑" w:hint="eastAsia"/>
        </w:rPr>
        <w:t>电</w:t>
      </w:r>
      <w:r>
        <w:rPr>
          <w:rFonts w:ascii="微软雅黑" w:eastAsia="微软雅黑" w:hAnsi="微软雅黑"/>
        </w:rPr>
        <w:t>源</w:t>
      </w:r>
      <w:r>
        <w:rPr>
          <w:rFonts w:ascii="微软雅黑" w:eastAsia="微软雅黑" w:hAnsi="微软雅黑" w:hint="eastAsia"/>
        </w:rPr>
        <w:t>进行</w:t>
      </w:r>
      <w:r>
        <w:rPr>
          <w:rFonts w:ascii="微软雅黑" w:eastAsia="微软雅黑" w:hAnsi="微软雅黑"/>
        </w:rPr>
        <w:t>供电</w:t>
      </w:r>
    </w:p>
    <w:p w:rsidR="004B3132" w:rsidRPr="004B3132" w:rsidRDefault="004B3132" w:rsidP="00981339">
      <w:pPr>
        <w:pStyle w:val="a4"/>
        <w:numPr>
          <w:ilvl w:val="0"/>
          <w:numId w:val="7"/>
        </w:numPr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供电</w:t>
      </w:r>
      <w:r>
        <w:rPr>
          <w:rFonts w:ascii="微软雅黑" w:eastAsia="微软雅黑" w:hAnsi="微软雅黑"/>
        </w:rPr>
        <w:t>先</w:t>
      </w:r>
      <w:r>
        <w:rPr>
          <w:rFonts w:ascii="微软雅黑" w:eastAsia="微软雅黑" w:hAnsi="微软雅黑" w:hint="eastAsia"/>
        </w:rPr>
        <w:t>V</w:t>
      </w:r>
      <w:r>
        <w:rPr>
          <w:rFonts w:ascii="微软雅黑" w:eastAsia="微软雅黑" w:hAnsi="微软雅黑"/>
          <w:vertAlign w:val="subscript"/>
        </w:rPr>
        <w:t>bd</w:t>
      </w:r>
      <w:r>
        <w:rPr>
          <w:rFonts w:ascii="微软雅黑" w:eastAsia="微软雅黑" w:hAnsi="微软雅黑" w:hint="eastAsia"/>
        </w:rPr>
        <w:t>后</w:t>
      </w:r>
      <w:r w:rsidR="00FA4345">
        <w:rPr>
          <w:rFonts w:ascii="微软雅黑" w:eastAsia="微软雅黑" w:hAnsi="微软雅黑" w:hint="eastAsia"/>
        </w:rPr>
        <w:t>V</w:t>
      </w:r>
      <w:r w:rsidR="00FA4345">
        <w:rPr>
          <w:rFonts w:ascii="微软雅黑" w:eastAsia="微软雅黑" w:hAnsi="微软雅黑"/>
          <w:vertAlign w:val="subscript"/>
        </w:rPr>
        <w:t>dd</w:t>
      </w:r>
      <w:r w:rsidR="00BE4A38">
        <w:rPr>
          <w:rFonts w:ascii="微软雅黑" w:eastAsia="微软雅黑" w:hAnsi="微软雅黑" w:hint="eastAsia"/>
        </w:rPr>
        <w:t>（</w:t>
      </w:r>
      <w:r w:rsidR="00BE4A38">
        <w:rPr>
          <w:rFonts w:ascii="微软雅黑" w:eastAsia="微软雅黑" w:hAnsi="微软雅黑"/>
        </w:rPr>
        <w:t>或者</w:t>
      </w:r>
      <w:proofErr w:type="spellStart"/>
      <w:r w:rsidR="00BE4A38">
        <w:rPr>
          <w:rFonts w:ascii="微软雅黑" w:eastAsia="微软雅黑" w:hAnsi="微软雅黑" w:hint="eastAsia"/>
        </w:rPr>
        <w:t>V</w:t>
      </w:r>
      <w:r w:rsidR="00BE4A38">
        <w:rPr>
          <w:rFonts w:ascii="微软雅黑" w:eastAsia="微软雅黑" w:hAnsi="微软雅黑"/>
          <w:vertAlign w:val="subscript"/>
        </w:rPr>
        <w:t>cc</w:t>
      </w:r>
      <w:proofErr w:type="spellEnd"/>
      <w:r w:rsidR="00BE4A38">
        <w:rPr>
          <w:rFonts w:ascii="微软雅黑" w:eastAsia="微软雅黑" w:hAnsi="微软雅黑"/>
        </w:rPr>
        <w:t>）</w:t>
      </w:r>
    </w:p>
    <w:p w:rsidR="00981339" w:rsidRDefault="00981339" w:rsidP="00981339">
      <w:pPr>
        <w:pStyle w:val="a4"/>
        <w:numPr>
          <w:ilvl w:val="0"/>
          <w:numId w:val="7"/>
        </w:numPr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光</w:t>
      </w:r>
      <w:r>
        <w:rPr>
          <w:rFonts w:ascii="微软雅黑" w:eastAsia="微软雅黑" w:hAnsi="微软雅黑"/>
        </w:rPr>
        <w:t>功率最后输入</w:t>
      </w:r>
    </w:p>
    <w:p w:rsidR="00981339" w:rsidRDefault="00981339" w:rsidP="00981339">
      <w:pPr>
        <w:ind w:left="780"/>
        <w:jc w:val="left"/>
        <w:rPr>
          <w:rFonts w:ascii="微软雅黑" w:eastAsia="微软雅黑" w:hAnsi="微软雅黑"/>
          <w:b/>
        </w:rPr>
      </w:pPr>
      <w:r w:rsidRPr="00981339">
        <w:rPr>
          <w:rFonts w:ascii="微软雅黑" w:eastAsia="微软雅黑" w:hAnsi="微软雅黑" w:hint="eastAsia"/>
          <w:b/>
        </w:rPr>
        <w:t>断电</w:t>
      </w:r>
      <w:r>
        <w:rPr>
          <w:rFonts w:ascii="微软雅黑" w:eastAsia="微软雅黑" w:hAnsi="微软雅黑" w:hint="eastAsia"/>
          <w:b/>
        </w:rPr>
        <w:t>顺序</w:t>
      </w:r>
      <w:r w:rsidRPr="00981339">
        <w:rPr>
          <w:rFonts w:ascii="微软雅黑" w:eastAsia="微软雅黑" w:hAnsi="微软雅黑"/>
          <w:b/>
        </w:rPr>
        <w:t>：</w:t>
      </w:r>
    </w:p>
    <w:p w:rsidR="00981339" w:rsidRPr="00614634" w:rsidRDefault="00614634" w:rsidP="00614634">
      <w:pPr>
        <w:pStyle w:val="a4"/>
        <w:numPr>
          <w:ilvl w:val="0"/>
          <w:numId w:val="8"/>
        </w:numPr>
        <w:ind w:firstLineChars="0"/>
        <w:jc w:val="left"/>
        <w:rPr>
          <w:rFonts w:ascii="微软雅黑" w:eastAsia="微软雅黑" w:hAnsi="微软雅黑"/>
        </w:rPr>
      </w:pPr>
      <w:r w:rsidRPr="00614634">
        <w:rPr>
          <w:rFonts w:ascii="微软雅黑" w:eastAsia="微软雅黑" w:hAnsi="微软雅黑" w:hint="eastAsia"/>
        </w:rPr>
        <w:t>断开bias供电之前移除</w:t>
      </w:r>
      <w:r w:rsidRPr="00614634">
        <w:rPr>
          <w:rFonts w:ascii="微软雅黑" w:eastAsia="微软雅黑" w:hAnsi="微软雅黑"/>
        </w:rPr>
        <w:t>光信号输</w:t>
      </w:r>
      <w:r w:rsidRPr="00614634">
        <w:rPr>
          <w:rFonts w:ascii="微软雅黑" w:eastAsia="微软雅黑" w:hAnsi="微软雅黑" w:hint="eastAsia"/>
        </w:rPr>
        <w:t>入</w:t>
      </w:r>
    </w:p>
    <w:p w:rsidR="00614634" w:rsidRPr="00614634" w:rsidRDefault="005E380B" w:rsidP="00981339">
      <w:pPr>
        <w:pStyle w:val="a4"/>
        <w:numPr>
          <w:ilvl w:val="0"/>
          <w:numId w:val="8"/>
        </w:numPr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断电</w:t>
      </w:r>
      <w:r>
        <w:rPr>
          <w:rFonts w:ascii="微软雅黑" w:eastAsia="微软雅黑" w:hAnsi="微软雅黑"/>
        </w:rPr>
        <w:t>先</w:t>
      </w:r>
      <w:r>
        <w:rPr>
          <w:rFonts w:ascii="微软雅黑" w:eastAsia="微软雅黑" w:hAnsi="微软雅黑" w:hint="eastAsia"/>
        </w:rPr>
        <w:t>V</w:t>
      </w:r>
      <w:r w:rsidR="00BE4A38">
        <w:rPr>
          <w:rFonts w:ascii="微软雅黑" w:eastAsia="微软雅黑" w:hAnsi="微软雅黑"/>
          <w:vertAlign w:val="subscript"/>
        </w:rPr>
        <w:t>dd</w:t>
      </w:r>
      <w:r w:rsidR="00BE4A38">
        <w:rPr>
          <w:rFonts w:ascii="微软雅黑" w:eastAsia="微软雅黑" w:hAnsi="微软雅黑" w:hint="eastAsia"/>
        </w:rPr>
        <w:t>（</w:t>
      </w:r>
      <w:r w:rsidR="00BE4A38">
        <w:rPr>
          <w:rFonts w:ascii="微软雅黑" w:eastAsia="微软雅黑" w:hAnsi="微软雅黑"/>
        </w:rPr>
        <w:t>或者</w:t>
      </w:r>
      <w:proofErr w:type="spellStart"/>
      <w:r w:rsidR="00BE4A38">
        <w:rPr>
          <w:rFonts w:ascii="微软雅黑" w:eastAsia="微软雅黑" w:hAnsi="微软雅黑" w:hint="eastAsia"/>
        </w:rPr>
        <w:t>V</w:t>
      </w:r>
      <w:r w:rsidR="00BE4A38">
        <w:rPr>
          <w:rFonts w:ascii="微软雅黑" w:eastAsia="微软雅黑" w:hAnsi="微软雅黑"/>
          <w:vertAlign w:val="subscript"/>
        </w:rPr>
        <w:t>cc</w:t>
      </w:r>
      <w:proofErr w:type="spellEnd"/>
      <w:r w:rsidR="00BE4A38">
        <w:rPr>
          <w:rFonts w:ascii="微软雅黑" w:eastAsia="微软雅黑" w:hAnsi="微软雅黑" w:hint="eastAsia"/>
        </w:rPr>
        <w:t>）</w:t>
      </w:r>
      <w:r>
        <w:rPr>
          <w:rFonts w:ascii="微软雅黑" w:eastAsia="微软雅黑" w:hAnsi="微软雅黑" w:hint="eastAsia"/>
        </w:rPr>
        <w:t>后</w:t>
      </w:r>
      <w:r w:rsidR="00614634" w:rsidRPr="00614634">
        <w:rPr>
          <w:rFonts w:ascii="微软雅黑" w:eastAsia="微软雅黑" w:hAnsi="微软雅黑" w:hint="eastAsia"/>
        </w:rPr>
        <w:t>V</w:t>
      </w:r>
      <w:r w:rsidR="00614634" w:rsidRPr="00614634">
        <w:rPr>
          <w:rFonts w:ascii="微软雅黑" w:eastAsia="微软雅黑" w:hAnsi="微软雅黑"/>
          <w:vertAlign w:val="subscript"/>
        </w:rPr>
        <w:t>bd</w:t>
      </w:r>
    </w:p>
    <w:p w:rsidR="00614634" w:rsidRPr="00614634" w:rsidRDefault="009C0DB4" w:rsidP="00981339">
      <w:pPr>
        <w:pStyle w:val="a4"/>
        <w:numPr>
          <w:ilvl w:val="0"/>
          <w:numId w:val="8"/>
        </w:numPr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断开</w:t>
      </w:r>
      <w:r>
        <w:rPr>
          <w:rFonts w:ascii="微软雅黑" w:eastAsia="微软雅黑" w:hAnsi="微软雅黑"/>
        </w:rPr>
        <w:t>设备连接</w:t>
      </w:r>
    </w:p>
    <w:p w:rsidR="00AD2975" w:rsidRDefault="00AD2975" w:rsidP="00AD2975">
      <w:pPr>
        <w:pStyle w:val="a4"/>
        <w:ind w:left="360" w:firstLineChars="0" w:firstLine="0"/>
        <w:jc w:val="center"/>
        <w:rPr>
          <w:rFonts w:ascii="微软雅黑" w:eastAsia="微软雅黑" w:hAnsi="微软雅黑"/>
        </w:rPr>
      </w:pPr>
    </w:p>
    <w:p w:rsidR="00AD2975" w:rsidRPr="00194AE6" w:rsidRDefault="00AD2975" w:rsidP="00AD2975">
      <w:pPr>
        <w:pStyle w:val="a4"/>
        <w:numPr>
          <w:ilvl w:val="0"/>
          <w:numId w:val="4"/>
        </w:numPr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光电探测器的功</w:t>
      </w:r>
      <w:r>
        <w:rPr>
          <w:rFonts w:ascii="微软雅黑" w:eastAsia="微软雅黑" w:hAnsi="微软雅黑" w:hint="eastAsia"/>
        </w:rPr>
        <w:t>耗</w:t>
      </w:r>
      <w:r w:rsidRPr="00194AE6">
        <w:rPr>
          <w:rFonts w:ascii="微软雅黑" w:eastAsia="微软雅黑" w:hAnsi="微软雅黑" w:hint="eastAsia"/>
        </w:rPr>
        <w:t>为300</w:t>
      </w:r>
      <w:r w:rsidRPr="00194AE6">
        <w:rPr>
          <w:rFonts w:ascii="微软雅黑" w:eastAsia="微软雅黑" w:hAnsi="微软雅黑"/>
        </w:rPr>
        <w:t>mW</w:t>
      </w:r>
      <w:r w:rsidRPr="00194AE6">
        <w:rPr>
          <w:rFonts w:ascii="微软雅黑" w:eastAsia="微软雅黑" w:hAnsi="微软雅黑" w:hint="eastAsia"/>
        </w:rPr>
        <w:t>以</w:t>
      </w:r>
      <w:r>
        <w:rPr>
          <w:rFonts w:ascii="微软雅黑" w:eastAsia="微软雅黑" w:hAnsi="微软雅黑"/>
        </w:rPr>
        <w:t>内，供电电流</w:t>
      </w:r>
      <w:r w:rsidRPr="00194AE6">
        <w:rPr>
          <w:rFonts w:ascii="微软雅黑" w:eastAsia="微软雅黑" w:hAnsi="微软雅黑"/>
        </w:rPr>
        <w:t>为</w:t>
      </w:r>
      <w:r w:rsidRPr="00194AE6">
        <w:rPr>
          <w:rFonts w:ascii="微软雅黑" w:eastAsia="微软雅黑" w:hAnsi="微软雅黑" w:hint="eastAsia"/>
        </w:rPr>
        <w:t>100mA以</w:t>
      </w:r>
      <w:r w:rsidRPr="00194AE6">
        <w:rPr>
          <w:rFonts w:ascii="微软雅黑" w:eastAsia="微软雅黑" w:hAnsi="微软雅黑"/>
        </w:rPr>
        <w:t>内</w:t>
      </w:r>
      <w:r w:rsidRPr="00194AE6">
        <w:rPr>
          <w:rFonts w:ascii="微软雅黑" w:eastAsia="微软雅黑" w:hAnsi="微软雅黑" w:hint="eastAsia"/>
        </w:rPr>
        <w:t>；</w:t>
      </w:r>
    </w:p>
    <w:p w:rsidR="00E43879" w:rsidRDefault="00E43879" w:rsidP="00E43879">
      <w:pPr>
        <w:pStyle w:val="a4"/>
        <w:numPr>
          <w:ilvl w:val="0"/>
          <w:numId w:val="4"/>
        </w:numPr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电源</w:t>
      </w:r>
      <w:r>
        <w:rPr>
          <w:rFonts w:ascii="微软雅黑" w:eastAsia="微软雅黑" w:hAnsi="微软雅黑"/>
        </w:rPr>
        <w:t>反向</w:t>
      </w:r>
      <w:r>
        <w:rPr>
          <w:rFonts w:ascii="微软雅黑" w:eastAsia="微软雅黑" w:hAnsi="微软雅黑" w:hint="eastAsia"/>
        </w:rPr>
        <w:t>输入</w:t>
      </w:r>
      <w:r>
        <w:rPr>
          <w:rFonts w:ascii="微软雅黑" w:eastAsia="微软雅黑" w:hAnsi="微软雅黑"/>
        </w:rPr>
        <w:t>保护；</w:t>
      </w:r>
    </w:p>
    <w:p w:rsidR="00AD2975" w:rsidRDefault="00E43879" w:rsidP="00552883">
      <w:pPr>
        <w:pStyle w:val="a4"/>
        <w:numPr>
          <w:ilvl w:val="0"/>
          <w:numId w:val="4"/>
        </w:numPr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要求输入光电探测器的每一路的纹波电压</w:t>
      </w:r>
      <w:r>
        <w:rPr>
          <w:rFonts w:ascii="微软雅黑" w:eastAsia="微软雅黑" w:hAnsi="微软雅黑" w:hint="eastAsia"/>
        </w:rPr>
        <w:t>不</w:t>
      </w:r>
      <w:r>
        <w:rPr>
          <w:rFonts w:ascii="微软雅黑" w:eastAsia="微软雅黑" w:hAnsi="微软雅黑"/>
        </w:rPr>
        <w:t>大于</w:t>
      </w:r>
      <w:r>
        <w:rPr>
          <w:rFonts w:ascii="微软雅黑" w:eastAsia="微软雅黑" w:hAnsi="微软雅黑" w:hint="eastAsia"/>
        </w:rPr>
        <w:t>10mV；</w:t>
      </w:r>
    </w:p>
    <w:p w:rsidR="00DF7814" w:rsidRDefault="00DF7814" w:rsidP="00552883">
      <w:pPr>
        <w:pStyle w:val="a4"/>
        <w:numPr>
          <w:ilvl w:val="0"/>
          <w:numId w:val="4"/>
        </w:numPr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提供</w:t>
      </w:r>
      <w:r>
        <w:rPr>
          <w:rFonts w:ascii="微软雅黑" w:eastAsia="微软雅黑" w:hAnsi="微软雅黑"/>
        </w:rPr>
        <w:t>一个电源开关键，并有</w:t>
      </w:r>
      <w:r>
        <w:rPr>
          <w:rFonts w:ascii="微软雅黑" w:eastAsia="微软雅黑" w:hAnsi="微软雅黑" w:hint="eastAsia"/>
        </w:rPr>
        <w:t>绿色</w:t>
      </w:r>
      <w:r w:rsidR="001975F4">
        <w:rPr>
          <w:rFonts w:ascii="微软雅黑" w:eastAsia="微软雅黑" w:hAnsi="微软雅黑"/>
        </w:rPr>
        <w:t>的</w:t>
      </w:r>
      <w:r w:rsidR="001975F4">
        <w:rPr>
          <w:rFonts w:ascii="微软雅黑" w:eastAsia="微软雅黑" w:hAnsi="微软雅黑" w:hint="eastAsia"/>
        </w:rPr>
        <w:t>工作</w:t>
      </w:r>
      <w:r w:rsidR="001975F4">
        <w:rPr>
          <w:rFonts w:ascii="微软雅黑" w:eastAsia="微软雅黑" w:hAnsi="微软雅黑"/>
        </w:rPr>
        <w:t>指示灯；</w:t>
      </w:r>
    </w:p>
    <w:p w:rsidR="00836A51" w:rsidRPr="00552883" w:rsidRDefault="00836A51" w:rsidP="00552883">
      <w:pPr>
        <w:pStyle w:val="a4"/>
        <w:numPr>
          <w:ilvl w:val="0"/>
          <w:numId w:val="4"/>
        </w:numPr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设计</w:t>
      </w:r>
      <w:r>
        <w:rPr>
          <w:rFonts w:ascii="微软雅黑" w:eastAsia="微软雅黑" w:hAnsi="微软雅黑"/>
        </w:rPr>
        <w:t>所有这些电路板，</w:t>
      </w:r>
      <w:r>
        <w:rPr>
          <w:rFonts w:ascii="微软雅黑" w:eastAsia="微软雅黑" w:hAnsi="微软雅黑" w:hint="eastAsia"/>
        </w:rPr>
        <w:t>由交流220V电压</w:t>
      </w:r>
      <w:r>
        <w:rPr>
          <w:rFonts w:ascii="微软雅黑" w:eastAsia="微软雅黑" w:hAnsi="微软雅黑"/>
        </w:rPr>
        <w:t>转为低</w:t>
      </w:r>
      <w:r>
        <w:rPr>
          <w:rFonts w:ascii="微软雅黑" w:eastAsia="微软雅黑" w:hAnsi="微软雅黑" w:hint="eastAsia"/>
        </w:rPr>
        <w:t>压的</w:t>
      </w:r>
      <w:r>
        <w:rPr>
          <w:rFonts w:ascii="微软雅黑" w:eastAsia="微软雅黑" w:hAnsi="微软雅黑"/>
        </w:rPr>
        <w:t>适配器</w:t>
      </w:r>
      <w:r>
        <w:rPr>
          <w:rFonts w:ascii="微软雅黑" w:eastAsia="微软雅黑" w:hAnsi="微软雅黑" w:hint="eastAsia"/>
        </w:rPr>
        <w:t>规格</w:t>
      </w:r>
      <w:r>
        <w:rPr>
          <w:rFonts w:ascii="微软雅黑" w:eastAsia="微软雅黑" w:hAnsi="微软雅黑"/>
        </w:rPr>
        <w:t>不能超过</w:t>
      </w:r>
      <w:r>
        <w:rPr>
          <w:rFonts w:ascii="微软雅黑" w:eastAsia="微软雅黑" w:hAnsi="微软雅黑" w:hint="eastAsia"/>
        </w:rPr>
        <w:t>2种；</w:t>
      </w:r>
    </w:p>
    <w:p w:rsidR="00AD2975" w:rsidRPr="00AD2975" w:rsidRDefault="00AD2975" w:rsidP="00AD2975">
      <w:pPr>
        <w:rPr>
          <w:rFonts w:ascii="微软雅黑" w:eastAsia="微软雅黑" w:hAnsi="微软雅黑"/>
        </w:rPr>
      </w:pPr>
    </w:p>
    <w:p w:rsidR="00AD2975" w:rsidRPr="00AD2975" w:rsidRDefault="00552883" w:rsidP="00AD2975">
      <w:pPr>
        <w:pStyle w:val="a4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b/>
          <w:color w:val="FF0000"/>
          <w:sz w:val="32"/>
        </w:rPr>
      </w:pPr>
      <w:r>
        <w:rPr>
          <w:rFonts w:ascii="微软雅黑" w:eastAsia="微软雅黑" w:hAnsi="微软雅黑" w:hint="eastAsia"/>
          <w:b/>
          <w:color w:val="FF0000"/>
          <w:sz w:val="32"/>
        </w:rPr>
        <w:t>尺寸</w:t>
      </w:r>
      <w:r>
        <w:rPr>
          <w:rFonts w:ascii="微软雅黑" w:eastAsia="微软雅黑" w:hAnsi="微软雅黑"/>
          <w:b/>
          <w:color w:val="FF0000"/>
          <w:sz w:val="32"/>
        </w:rPr>
        <w:t>和标识</w:t>
      </w:r>
    </w:p>
    <w:p w:rsidR="00DF7814" w:rsidRPr="00DF7814" w:rsidRDefault="00DF7814" w:rsidP="00DF7814">
      <w:pPr>
        <w:pStyle w:val="a4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电路</w:t>
      </w:r>
      <w:r>
        <w:rPr>
          <w:rFonts w:ascii="微软雅黑" w:eastAsia="微软雅黑" w:hAnsi="微软雅黑"/>
        </w:rPr>
        <w:t>板尺寸在</w:t>
      </w:r>
      <w:r>
        <w:rPr>
          <w:rFonts w:ascii="微软雅黑" w:eastAsia="微软雅黑" w:hAnsi="微软雅黑" w:hint="eastAsia"/>
        </w:rPr>
        <w:t>7</w:t>
      </w:r>
      <w:r>
        <w:rPr>
          <w:rFonts w:ascii="微软雅黑" w:eastAsia="微软雅黑" w:hAnsi="微软雅黑"/>
        </w:rPr>
        <w:t>cm×7cm</w:t>
      </w:r>
      <w:r>
        <w:rPr>
          <w:rFonts w:ascii="微软雅黑" w:eastAsia="微软雅黑" w:hAnsi="微软雅黑" w:hint="eastAsia"/>
        </w:rPr>
        <w:t>以</w:t>
      </w:r>
      <w:r>
        <w:rPr>
          <w:rFonts w:ascii="微软雅黑" w:eastAsia="微软雅黑" w:hAnsi="微软雅黑"/>
        </w:rPr>
        <w:t>内；</w:t>
      </w:r>
    </w:p>
    <w:p w:rsidR="00AA7BD7" w:rsidRDefault="00AA7BD7" w:rsidP="00194AE6">
      <w:pPr>
        <w:pStyle w:val="a4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3-PIN和8-PIN的</w:t>
      </w:r>
      <w:r>
        <w:rPr>
          <w:rFonts w:ascii="微软雅黑" w:eastAsia="微软雅黑" w:hAnsi="微软雅黑"/>
        </w:rPr>
        <w:t>光电探测器尺寸</w:t>
      </w:r>
      <w:r w:rsidR="00AD2975">
        <w:rPr>
          <w:rFonts w:ascii="微软雅黑" w:eastAsia="微软雅黑" w:hAnsi="微软雅黑" w:hint="eastAsia"/>
        </w:rPr>
        <w:t>，要</w:t>
      </w:r>
      <w:r w:rsidR="00AD2975">
        <w:rPr>
          <w:rFonts w:ascii="微软雅黑" w:eastAsia="微软雅黑" w:hAnsi="微软雅黑"/>
        </w:rPr>
        <w:t>使用</w:t>
      </w:r>
      <w:r w:rsidR="00AD2975">
        <w:rPr>
          <w:rFonts w:ascii="微软雅黑" w:eastAsia="微软雅黑" w:hAnsi="微软雅黑" w:hint="eastAsia"/>
        </w:rPr>
        <w:t>3</w:t>
      </w:r>
      <w:r w:rsidR="00AD2975">
        <w:rPr>
          <w:rFonts w:ascii="微软雅黑" w:eastAsia="微软雅黑" w:hAnsi="微软雅黑"/>
        </w:rPr>
        <w:t>-PIN</w:t>
      </w:r>
      <w:r w:rsidR="00AD2975">
        <w:rPr>
          <w:rFonts w:ascii="微软雅黑" w:eastAsia="微软雅黑" w:hAnsi="微软雅黑" w:hint="eastAsia"/>
        </w:rPr>
        <w:t>或者8-PIN</w:t>
      </w:r>
      <w:r w:rsidR="00AD2975">
        <w:rPr>
          <w:rFonts w:ascii="微软雅黑" w:eastAsia="微软雅黑" w:hAnsi="微软雅黑"/>
        </w:rPr>
        <w:t>夹具形式的安装方式</w:t>
      </w:r>
      <w:r>
        <w:rPr>
          <w:rFonts w:ascii="微软雅黑" w:eastAsia="微软雅黑" w:hAnsi="微软雅黑"/>
        </w:rPr>
        <w:t>：</w:t>
      </w:r>
    </w:p>
    <w:p w:rsidR="00AA7BD7" w:rsidRDefault="00AA7BD7" w:rsidP="005348C0">
      <w:pPr>
        <w:pStyle w:val="a4"/>
        <w:ind w:left="360" w:firstLineChars="0" w:firstLine="0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noProof/>
        </w:rPr>
        <w:drawing>
          <wp:inline distT="0" distB="0" distL="0" distR="0">
            <wp:extent cx="5002305" cy="3102091"/>
            <wp:effectExtent l="0" t="0" r="8255" b="317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3-PIN尺寸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12" r="7899"/>
                    <a:stretch/>
                  </pic:blipFill>
                  <pic:spPr bwMode="auto">
                    <a:xfrm>
                      <a:off x="0" y="0"/>
                      <a:ext cx="5005772" cy="31042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754B8" w:rsidRDefault="00B754B8" w:rsidP="00AA7BD7">
      <w:pPr>
        <w:pStyle w:val="a4"/>
        <w:ind w:left="360" w:firstLineChars="0" w:firstLine="0"/>
        <w:jc w:val="left"/>
        <w:rPr>
          <w:rFonts w:ascii="微软雅黑" w:eastAsia="微软雅黑" w:hAnsi="微软雅黑"/>
          <w:noProof/>
        </w:rPr>
      </w:pPr>
    </w:p>
    <w:p w:rsidR="00AA7BD7" w:rsidRDefault="00B754B8" w:rsidP="00B754B8">
      <w:pPr>
        <w:pStyle w:val="a4"/>
        <w:ind w:left="360" w:firstLineChars="0" w:firstLine="0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noProof/>
        </w:rPr>
        <w:lastRenderedPageBreak/>
        <w:drawing>
          <wp:inline distT="0" distB="0" distL="0" distR="0">
            <wp:extent cx="5600700" cy="3574255"/>
            <wp:effectExtent l="0" t="0" r="0" b="762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8-PIN尺寸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28"/>
                    <a:stretch/>
                  </pic:blipFill>
                  <pic:spPr bwMode="auto">
                    <a:xfrm>
                      <a:off x="0" y="0"/>
                      <a:ext cx="5600700" cy="3574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36A51" w:rsidRDefault="00194AE6" w:rsidP="00194AE6">
      <w:pPr>
        <w:pStyle w:val="a4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在</w:t>
      </w:r>
      <w:r>
        <w:rPr>
          <w:rFonts w:ascii="微软雅黑" w:eastAsia="微软雅黑" w:hAnsi="微软雅黑"/>
        </w:rPr>
        <w:t>电路板底座上要</w:t>
      </w:r>
      <w:r>
        <w:rPr>
          <w:rFonts w:ascii="微软雅黑" w:eastAsia="微软雅黑" w:hAnsi="微软雅黑" w:hint="eastAsia"/>
        </w:rPr>
        <w:t>有</w:t>
      </w:r>
      <w:r>
        <w:rPr>
          <w:rFonts w:ascii="微软雅黑" w:eastAsia="微软雅黑" w:hAnsi="微软雅黑"/>
        </w:rPr>
        <w:t>相应的散热</w:t>
      </w:r>
      <w:r>
        <w:rPr>
          <w:rFonts w:ascii="微软雅黑" w:eastAsia="微软雅黑" w:hAnsi="微软雅黑" w:hint="eastAsia"/>
        </w:rPr>
        <w:t>板</w:t>
      </w:r>
      <w:r w:rsidR="00836A51">
        <w:rPr>
          <w:rFonts w:ascii="微软雅黑" w:eastAsia="微软雅黑" w:hAnsi="微软雅黑" w:hint="eastAsia"/>
        </w:rPr>
        <w:t>；</w:t>
      </w:r>
    </w:p>
    <w:p w:rsidR="00194AE6" w:rsidRDefault="00505C6A" w:rsidP="00194AE6">
      <w:pPr>
        <w:pStyle w:val="a4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在电路板上</w:t>
      </w:r>
      <w:r>
        <w:rPr>
          <w:rFonts w:ascii="微软雅黑" w:eastAsia="微软雅黑" w:hAnsi="微软雅黑" w:hint="eastAsia"/>
        </w:rPr>
        <w:t>画</w:t>
      </w:r>
      <w:r w:rsidR="00194AE6">
        <w:rPr>
          <w:rFonts w:ascii="微软雅黑" w:eastAsia="微软雅黑" w:hAnsi="微软雅黑"/>
        </w:rPr>
        <w:t>出光电探测器的安装方向</w:t>
      </w:r>
      <w:r w:rsidR="00194AE6">
        <w:rPr>
          <w:rFonts w:ascii="微软雅黑" w:eastAsia="微软雅黑" w:hAnsi="微软雅黑" w:hint="eastAsia"/>
        </w:rPr>
        <w:t>，</w:t>
      </w:r>
      <w:r>
        <w:rPr>
          <w:rFonts w:ascii="微软雅黑" w:eastAsia="微软雅黑" w:hAnsi="微软雅黑" w:hint="eastAsia"/>
        </w:rPr>
        <w:t>以</w:t>
      </w:r>
      <w:r>
        <w:rPr>
          <w:rFonts w:ascii="微软雅黑" w:eastAsia="微软雅黑" w:hAnsi="微软雅黑"/>
        </w:rPr>
        <w:t>避免用户安装反向，</w:t>
      </w:r>
      <w:r w:rsidR="00194AE6">
        <w:rPr>
          <w:rFonts w:ascii="微软雅黑" w:eastAsia="微软雅黑" w:hAnsi="微软雅黑"/>
        </w:rPr>
        <w:t>如下图所示：</w:t>
      </w:r>
    </w:p>
    <w:p w:rsidR="00B754B8" w:rsidRDefault="00B754B8" w:rsidP="00B754B8">
      <w:pPr>
        <w:pStyle w:val="a4"/>
        <w:ind w:left="360" w:firstLineChars="0" w:firstLine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noProof/>
        </w:rPr>
        <mc:AlternateContent>
          <mc:Choice Requires="wpc">
            <w:drawing>
              <wp:inline distT="0" distB="0" distL="0" distR="0" wp14:anchorId="7149B782" wp14:editId="3411F05C">
                <wp:extent cx="6152028" cy="1466215"/>
                <wp:effectExtent l="0" t="0" r="0" b="0"/>
                <wp:docPr id="28" name="画布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30" name="组合 30"/>
                        <wpg:cNvGrpSpPr/>
                        <wpg:grpSpPr>
                          <a:xfrm>
                            <a:off x="1692538" y="163622"/>
                            <a:ext cx="639488" cy="808333"/>
                            <a:chOff x="0" y="0"/>
                            <a:chExt cx="835656" cy="1055594"/>
                          </a:xfrm>
                        </wpg:grpSpPr>
                        <wps:wsp>
                          <wps:cNvPr id="44" name="矩形 44"/>
                          <wps:cNvSpPr/>
                          <wps:spPr>
                            <a:xfrm>
                              <a:off x="198971" y="107577"/>
                              <a:ext cx="457201" cy="363071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71" y="215046"/>
                              <a:ext cx="185290" cy="0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" name="矩形 46"/>
                          <wps:cNvSpPr/>
                          <wps:spPr>
                            <a:xfrm>
                              <a:off x="344421" y="0"/>
                              <a:ext cx="181161" cy="10724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直接连接符 47"/>
                          <wps:cNvCnPr/>
                          <wps:spPr>
                            <a:xfrm>
                              <a:off x="656171" y="208326"/>
                              <a:ext cx="179485" cy="0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直接连接符 48"/>
                          <wps:cNvCnPr/>
                          <wps:spPr>
                            <a:xfrm>
                              <a:off x="0" y="342730"/>
                              <a:ext cx="185360" cy="0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" name="直接连接符 49"/>
                          <wps:cNvCnPr/>
                          <wps:spPr>
                            <a:xfrm>
                              <a:off x="416592" y="611841"/>
                              <a:ext cx="0" cy="443753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" name="剪去同侧角的矩形 50"/>
                          <wps:cNvSpPr/>
                          <wps:spPr>
                            <a:xfrm rot="10800000">
                              <a:off x="400677" y="470647"/>
                              <a:ext cx="53787" cy="141194"/>
                            </a:xfrm>
                            <a:prstGeom prst="snip2Same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1" name="组合 31"/>
                        <wpg:cNvGrpSpPr/>
                        <wpg:grpSpPr>
                          <a:xfrm>
                            <a:off x="3556119" y="163622"/>
                            <a:ext cx="686428" cy="874396"/>
                            <a:chOff x="1270747" y="0"/>
                            <a:chExt cx="1733438" cy="2205881"/>
                          </a:xfrm>
                        </wpg:grpSpPr>
                        <wps:wsp>
                          <wps:cNvPr id="32" name="矩形 32"/>
                          <wps:cNvSpPr/>
                          <wps:spPr>
                            <a:xfrm>
                              <a:off x="1674159" y="221878"/>
                              <a:ext cx="956420" cy="759610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矩形 33"/>
                          <wps:cNvSpPr/>
                          <wps:spPr>
                            <a:xfrm>
                              <a:off x="1976718" y="0"/>
                              <a:ext cx="378972" cy="224366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1270747" y="450477"/>
                              <a:ext cx="387351" cy="0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直接连接符 35"/>
                          <wps:cNvCnPr/>
                          <wps:spPr>
                            <a:xfrm>
                              <a:off x="2628900" y="443754"/>
                              <a:ext cx="375285" cy="0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直接连接符 36"/>
                          <wps:cNvCnPr/>
                          <wps:spPr>
                            <a:xfrm>
                              <a:off x="1270747" y="611842"/>
                              <a:ext cx="387351" cy="0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剪去同侧角的矩形 37"/>
                          <wps:cNvSpPr/>
                          <wps:spPr>
                            <a:xfrm rot="10800000">
                              <a:off x="2097740" y="981637"/>
                              <a:ext cx="112520" cy="295404"/>
                            </a:xfrm>
                            <a:prstGeom prst="snip2Same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2144807" y="1277472"/>
                              <a:ext cx="0" cy="928409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直接连接符 39"/>
                          <wps:cNvCnPr/>
                          <wps:spPr>
                            <a:xfrm>
                              <a:off x="2615453" y="309284"/>
                              <a:ext cx="387351" cy="0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直接连接符 40"/>
                          <wps:cNvCnPr/>
                          <wps:spPr>
                            <a:xfrm>
                              <a:off x="1270747" y="759758"/>
                              <a:ext cx="387351" cy="0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直接连接符 41"/>
                          <wps:cNvCnPr/>
                          <wps:spPr>
                            <a:xfrm>
                              <a:off x="1270747" y="309284"/>
                              <a:ext cx="387351" cy="0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直接连接符 42"/>
                          <wps:cNvCnPr/>
                          <wps:spPr>
                            <a:xfrm>
                              <a:off x="2622178" y="584947"/>
                              <a:ext cx="375467" cy="0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直接连接符 43"/>
                          <wps:cNvCnPr/>
                          <wps:spPr>
                            <a:xfrm>
                              <a:off x="2628900" y="759758"/>
                              <a:ext cx="375285" cy="0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273A84ED" id="画布 28" o:spid="_x0000_s1026" editas="canvas" style="width:484.4pt;height:115.45pt;mso-position-horizontal-relative:char;mso-position-vertical-relative:line" coordsize="61518,14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518;height:14662;visibility:visible;mso-wrap-style:square">
                  <v:fill o:detectmouseclick="t"/>
                  <v:path o:connecttype="none"/>
                </v:shape>
                <v:group id="组合 30" o:spid="_x0000_s1028" style="position:absolute;left:16925;top:1636;width:6395;height:8083" coordsize="8356,10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rect id="矩形 44" o:spid="_x0000_s1029" style="position:absolute;left:1989;top:1075;width:4572;height:36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Rx/8UA&#10;AADbAAAADwAAAGRycy9kb3ducmV2LnhtbESPQWvCQBSE74X+h+UVeqsbrdoSXUUE0R56MErb42v2&#10;mUSzb0N2jdt/7woFj8PMfMNM58HUoqPWVZYV9HsJCOLc6ooLBfvd6uUdhPPIGmvLpOCPHMxnjw9T&#10;TLW98Ja6zBciQtilqKD0vkmldHlJBl3PNsTRO9jWoI+yLaRu8RLhppaDJBlLgxXHhRIbWpaUn7Kz&#10;UbD+OB/Nz+E1+/4aJaOw/3wLHf4q9fwUFhMQnoK/h//bG61gOITb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BHH/xQAAANsAAAAPAAAAAAAAAAAAAAAAAJgCAABkcnMv&#10;ZG93bnJldi54bWxQSwUGAAAAAAQABAD1AAAAigMAAAAA&#10;" fillcolor="#ffd966 [1943]" strokecolor="black [3213]" strokeweight="1pt"/>
                  <v:line id="直接连接符 45" o:spid="_x0000_s1030" style="position:absolute;visibility:visible;mso-wrap-style:square" from="0,2150" to="1853,2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VqUsQAAADbAAAADwAAAGRycy9kb3ducmV2LnhtbESP0WrCQBRE3wX/YblCX0rdVGojqWso&#10;SmuflCb9gGv2Nglm78bsRuPfd4WCj8PMnGGW6WAacabO1ZYVPE8jEMSF1TWXCn7yj6cFCOeRNTaW&#10;ScGVHKSr8WiJibYX/qZz5ksRIOwSVFB53yZSuqIig25qW+Lg/drOoA+yK6Xu8BLgppGzKHqVBmsO&#10;CxW2tK6oOGa9CZTtSX/uj7EuTF7Hj5vDri2jXqmHyfD+BsLT4O/h//aXVvAyh9uX8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1WpSxAAAANsAAAAPAAAAAAAAAAAA&#10;AAAAAKECAABkcnMvZG93bnJldi54bWxQSwUGAAAAAAQABAD5AAAAkgMAAAAA&#10;" strokecolor="black [3213]" strokeweight="1.75pt">
                    <v:stroke joinstyle="miter"/>
                  </v:line>
                  <v:rect id="矩形 46" o:spid="_x0000_s1031" style="position:absolute;left:3444;width:1811;height:10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fvEcMA&#10;AADbAAAADwAAAGRycy9kb3ducmV2LnhtbESPX2vCQBDE3wW/w7FC3/SilFSip6ilf/RNbX1ectsk&#10;NLsXcldN++m9guDjMDO/YebLjmt1ptZXTgyMRwkoktzZSgoDH8eX4RSUDygWaydk4Jc8LBf93hwz&#10;6y6yp/MhFCpCxGdooAyhybT2eUmMfuQakuh9uZYxRNkW2rZ4iXCu9SRJUs1YSVwosaFNSfn34YcN&#10;8E7WzedbgjxJt3+e89en5+pkzMOgW81ABerCPXxrv1sDjyn8f4k/QC+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1fvEcMAAADbAAAADwAAAAAAAAAAAAAAAACYAgAAZHJzL2Rv&#10;d25yZXYueG1sUEsFBgAAAAAEAAQA9QAAAIgDAAAAAA==&#10;" fillcolor="white [3212]" strokecolor="black [3213]" strokeweight="1pt"/>
                  <v:line id="直接连接符 47" o:spid="_x0000_s1032" style="position:absolute;visibility:visible;mso-wrap-style:square" from="6561,2083" to="8356,20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tRvsMAAADbAAAADwAAAGRycy9kb3ducmV2LnhtbESP3YrCMBSE74V9h3AWvFk0VcQu1SiL&#10;4s+VstUHODZn22JzUpuo9e2NsODlMDPfMNN5aypxo8aVlhUM+hEI4szqknMFx8Oq9w3CeWSNlWVS&#10;8CAH89lHZ4qJtnf+pVvqcxEg7BJUUHhfJ1K6rCCDrm9r4uD92cagD7LJpW7wHuCmksMoGkuDJYeF&#10;AmtaFJSd06sJlM1Fr/fnWGfmUMZfy9OuzqOrUt3P9mcCwlPr3+H/9lYrGMXw+hJ+gJw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9LUb7DAAAA2wAAAA8AAAAAAAAAAAAA&#10;AAAAoQIAAGRycy9kb3ducmV2LnhtbFBLBQYAAAAABAAEAPkAAACRAwAAAAA=&#10;" strokecolor="black [3213]" strokeweight="1.75pt">
                    <v:stroke joinstyle="miter"/>
                  </v:line>
                  <v:line id="直接连接符 48" o:spid="_x0000_s1033" style="position:absolute;visibility:visible;mso-wrap-style:square" from="0,3427" to="1853,3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TFzMQAAADbAAAADwAAAGRycy9kb3ducmV2LnhtbESPwW7CMAyG75P2DpEn7TKNdBNap0KK&#10;EIiNE9OABzCNaas2TtcEKG+PD0g7Wr//z/6ms8G16kx9qD0beBsloIgLb2suDex3q9dPUCEiW2w9&#10;k4ErBZjljw9TzKy/8C+dt7FUAuGQoYEqxi7TOhQVOQwj3xFLdvS9wyhjX2rb40XgrtXvSfKhHdYs&#10;FyrsaFFR0WxPTijff/brp0lt4XZ1+rI8bLoyORnz/DTMJ6AiDfF/+d5eWwNjeVZcxAN0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1MXMxAAAANsAAAAPAAAAAAAAAAAA&#10;AAAAAKECAABkcnMvZG93bnJldi54bWxQSwUGAAAAAAQABAD5AAAAkgMAAAAA&#10;" strokecolor="black [3213]" strokeweight="1.75pt">
                    <v:stroke joinstyle="miter"/>
                  </v:line>
                  <v:line id="直接连接符 49" o:spid="_x0000_s1034" style="position:absolute;visibility:visible;mso-wrap-style:square" from="4165,6118" to="4165,10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hgV8MAAADbAAAADwAAAGRycy9kb3ducmV2LnhtbESP3YrCMBSE74V9h3AWvBFNFfGnGmVR&#10;dL1y2eoDHJuzbbE5qU3U+vYbQfBymJlvmPmyMaW4Ue0Kywr6vQgEcWp1wZmC42HTnYBwHlljaZkU&#10;PMjBcvHRmmOs7Z1/6Zb4TAQIuxgV5N5XsZQuzcmg69mKOHh/tjbog6wzqWu8B7gp5SCKRtJgwWEh&#10;x4pWOaXn5GoC5fuitz/nsU7NoRh31qd9lUVXpdqfzdcMhKfGv8Ov9k4rGE7h+SX8ALn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GYYFfDAAAA2wAAAA8AAAAAAAAAAAAA&#10;AAAAoQIAAGRycy9kb3ducmV2LnhtbFBLBQYAAAAABAAEAPkAAACRAwAAAAA=&#10;" strokecolor="black [3213]" strokeweight="1.75pt">
                    <v:stroke joinstyle="miter"/>
                  </v:line>
                  <v:shape id="剪去同侧角的矩形 50" o:spid="_x0000_s1035" style="position:absolute;left:4006;top:4706;width:538;height:1412;rotation:180;visibility:visible;mso-wrap-style:square;v-text-anchor:middle" coordsize="53787,141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17OcIA&#10;AADbAAAADwAAAGRycy9kb3ducmV2LnhtbERPz2vCMBS+C/sfwht403TCRDrT4gbK2C5bFWG31+bZ&#10;ljUvtYk1/vfLYeDx4/u9zoPpxEiDay0reJonIIgrq1uuFRz229kKhPPIGjvLpOBGDvLsYbLGVNsr&#10;f9NY+FrEEHYpKmi871MpXdWQQTe3PXHkTnYw6CMcaqkHvMZw08lFkiylwZZjQ4M9vTVU/RYXo+B4&#10;O/987stl+TXuVmU49sF+4KtS08eweQHhKfi7+N/9rhU8x/XxS/wBM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/Xs5wgAAANsAAAAPAAAAAAAAAAAAAAAAAJgCAABkcnMvZG93&#10;bnJldi54bWxQSwUGAAAAAAQABAD1AAAAhwMAAAAA&#10;" path="m8965,l44822,r8965,8965l53787,141194r,l,141194r,l,8965,8965,xe" filled="f" strokecolor="black [3213]" strokeweight="1pt">
                    <v:stroke joinstyle="miter"/>
                    <v:path arrowok="t" o:connecttype="custom" o:connectlocs="8965,0;44822,0;53787,8965;53787,141194;53787,141194;0,141194;0,141194;0,8965;8965,0" o:connectangles="0,0,0,0,0,0,0,0,0"/>
                  </v:shape>
                </v:group>
                <v:group id="组合 31" o:spid="_x0000_s1036" style="position:absolute;left:35561;top:1636;width:6864;height:8744" coordorigin="12707" coordsize="17334,220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rect id="矩形 32" o:spid="_x0000_s1037" style="position:absolute;left:16741;top:2218;width:9564;height:7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c/bcUA&#10;AADbAAAADwAAAGRycy9kb3ducmV2LnhtbESPQWvCQBSE74X+h+UJvdWNilVSVxGhtB48NIp6fGaf&#10;Sdrs25Bd4/rv3YLQ4zAz3zCzRTC16Kh1lWUFg34Cgji3uuJCwW778ToF4TyyxtoyKbiRg8X8+WmG&#10;qbZX/qYu84WIEHYpKii9b1IpXV6SQde3DXH0zrY16KNsC6lbvEa4qeUwSd6kwYrjQokNrUrKf7OL&#10;UfC5vvyY43mUHfbjZBx2m0no8KTUSy8s30F4Cv4//Gh/aQWjIfx9iT9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pz9txQAAANsAAAAPAAAAAAAAAAAAAAAAAJgCAABkcnMv&#10;ZG93bnJldi54bWxQSwUGAAAAAAQABAD1AAAAigMAAAAA&#10;" fillcolor="#ffd966 [1943]" strokecolor="black [3213]" strokeweight="1pt"/>
                  <v:rect id="矩形 33" o:spid="_x0000_s1038" style="position:absolute;left:19767;width:3789;height:2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Y/9MMA&#10;AADbAAAADwAAAGRycy9kb3ducmV2LnhtbESPX2vCQBDE34V+h2MLfdNLFbRET7FKtfWt/unzktsm&#10;wexeyJ0a++l7guDjMDO/YSazlit1psaXTgy89hJQJJmzpeQG9ruP7hsoH1AsVk7IwJU8zKZPnQmm&#10;1l3km87bkKsIEZ+igSKEOtXaZwUx+p6rSaL36xrGEGWTa9vgJcK50v0kGWrGUuJCgTUtCsqO2xMb&#10;4I2814d1gtwffv15zlajZfljzMtzOx+DCtSGR/je/rQGBgO4fYk/QE/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Y/9MMAAADbAAAADwAAAAAAAAAAAAAAAACYAgAAZHJzL2Rv&#10;d25yZXYueG1sUEsFBgAAAAAEAAQA9QAAAIgDAAAAAA==&#10;" fillcolor="white [3212]" strokecolor="black [3213]" strokeweight="1pt"/>
                  <v:line id="直接连接符 34" o:spid="_x0000_s1039" style="position:absolute;visibility:visible;mso-wrap-style:square" from="12707,4504" to="16580,4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5+8tMQAAADbAAAADwAAAGRycy9kb3ducmV2LnhtbESP0WrCQBRE3wX/YblCX0rd1EojqWso&#10;SmuflCb9gGv2Nglm78bsRuPfd4WCj8PMnGGW6WAacabO1ZYVPE8jEMSF1TWXCn7yj6cFCOeRNTaW&#10;ScGVHKSr8WiJibYX/qZz5ksRIOwSVFB53yZSuqIig25qW+Lg/drOoA+yK6Xu8BLgppGzKHqVBmsO&#10;CxW2tK6oOGa9CZTtSX/uj7EuTF7Hj5vDri2jXqmHyfD+BsLT4O/h//aXVvAyh9uX8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n7y0xAAAANsAAAAPAAAAAAAAAAAA&#10;AAAAAKECAABkcnMvZG93bnJldi54bWxQSwUGAAAAAAQABAD5AAAAkgMAAAAA&#10;" strokecolor="black [3213]" strokeweight="1.75pt">
                    <v:stroke joinstyle="miter"/>
                  </v:line>
                  <v:line id="直接连接符 35" o:spid="_x0000_s1040" style="position:absolute;visibility:visible;mso-wrap-style:square" from="26289,4437" to="30041,4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MZL8QAAADbAAAADwAAAGRycy9kb3ducmV2LnhtbESP0WrCQBRE3wX/YblCX0rd1GIjqWso&#10;SmuflCb9gGv2Nglm78bsRuPfd4WCj8PMnGGW6WAacabO1ZYVPE8jEMSF1TWXCn7yj6cFCOeRNTaW&#10;ScGVHKSr8WiJibYX/qZz5ksRIOwSVFB53yZSuqIig25qW+Lg/drOoA+yK6Xu8BLgppGzKHqVBmsO&#10;CxW2tK6oOGa9CZTtSX/uj7EuTF7Hj5vDri2jXqmHyfD+BsLT4O/h//aXVvAyh9uX8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0xkvxAAAANsAAAAPAAAAAAAAAAAA&#10;AAAAAKECAABkcnMvZG93bnJldi54bWxQSwUGAAAAAAQABAD5AAAAkgMAAAAA&#10;" strokecolor="black [3213]" strokeweight="1.75pt">
                    <v:stroke joinstyle="miter"/>
                  </v:line>
                  <v:line id="直接连接符 36" o:spid="_x0000_s1041" style="position:absolute;visibility:visible;mso-wrap-style:square" from="12707,6118" to="16580,6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GHWMMAAADbAAAADwAAAGRycy9kb3ducmV2LnhtbESP3YrCMBSE7wXfIRzBG1lTFXSpTWXZ&#10;ZXWvFH8e4Ngc22JzUpuo9e03guDlMDPfMMmiNZW4UeNKywpGwwgEcWZ1ybmCw/734xOE88gaK8uk&#10;4EEOFmm3k2Cs7Z23dNv5XAQIuxgVFN7XsZQuK8igG9qaOHgn2xj0QTa51A3eA9xUchxFU2mw5LBQ&#10;YE3fBWXn3dUEyuqil5vzTGdmX84GP8d1nUdXpfq99msOwlPr3+FX+08rmEzh+SX8AJn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h1jDAAAA2wAAAA8AAAAAAAAAAAAA&#10;AAAAoQIAAGRycy9kb3ducmV2LnhtbFBLBQYAAAAABAAEAPkAAACRAwAAAAA=&#10;" strokecolor="black [3213]" strokeweight="1.75pt">
                    <v:stroke joinstyle="miter"/>
                  </v:line>
                  <v:shape id="剪去同侧角的矩形 37" o:spid="_x0000_s1042" style="position:absolute;left:20977;top:9816;width:1125;height:2954;rotation:180;visibility:visible;mso-wrap-style:square;v-text-anchor:middle" coordsize="112520,2954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hA4cMA&#10;AADbAAAADwAAAGRycy9kb3ducmV2LnhtbESPzWrDMBCE74W+g9hCLiWW40JbHCvBBAqhN8eG0tti&#10;rX+wtTKW6jhvHxUKPQ4z8w2THVczioVm11tWsItiEMS11T23CqryY/sOwnlkjaNlUnAjB8fD40OG&#10;qbZXLmi5+FYECLsUFXTeT6mUru7IoIvsRBy8xs4GfZBzK/WM1wA3o0zi+FUa7DksdDjRqaN6uPwY&#10;BYM1n+jK6nnIv8pkTL6LtmhWpTZPa74H4Wn1/+G/9lkreHmD3y/hB8jD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+hA4cMAAADbAAAADwAAAAAAAAAAAAAAAACYAgAAZHJzL2Rv&#10;d25yZXYueG1sUEsFBgAAAAAEAAQA9QAAAIgDAAAAAA==&#10;" path="m18754,l93766,r18754,18754l112520,295404r,l,295404r,l,18754,18754,xe" filled="f" strokecolor="black [3213]" strokeweight="1pt">
                    <v:stroke joinstyle="miter"/>
                    <v:path arrowok="t" o:connecttype="custom" o:connectlocs="18754,0;93766,0;112520,18754;112520,295404;112520,295404;0,295404;0,295404;0,18754;18754,0" o:connectangles="0,0,0,0,0,0,0,0,0"/>
                  </v:shape>
                  <v:line id="直接连接符 38" o:spid="_x0000_s1043" style="position:absolute;visibility:visible;mso-wrap-style:square" from="21448,12774" to="21448,220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K2scQAAADbAAAADwAAAGRycy9kb3ducmV2LnhtbESPwW7CMAyG75P2DpEn7TKNdENap0KK&#10;EIiNE9OABzCNaas2TtcEKG+PD0g7Wr//z/6ms8G16kx9qD0beBsloIgLb2suDex3q9dPUCEiW2w9&#10;k4ErBZjljw9TzKy/8C+dt7FUAuGQoYEqxi7TOhQVOQwj3xFLdvS9wyhjX2rb40XgrtXvSfKhHdYs&#10;FyrsaFFR0WxPTijff/brp0lt4XZ1+rI8bLoyORnz/DTMJ6AiDfF/+d5eWwNjeVZcxAN0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0raxxAAAANsAAAAPAAAAAAAAAAAA&#10;AAAAAKECAABkcnMvZG93bnJldi54bWxQSwUGAAAAAAQABAD5AAAAkgMAAAAA&#10;" strokecolor="black [3213]" strokeweight="1.75pt">
                    <v:stroke joinstyle="miter"/>
                  </v:line>
                  <v:line id="直接连接符 39" o:spid="_x0000_s1044" style="position:absolute;visibility:visible;mso-wrap-style:square" from="26154,3092" to="30028,3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4TKsMAAADbAAAADwAAAGRycy9kb3ducmV2LnhtbESP3YrCMBSE74V9h3AWvBFNVfCnGmVR&#10;dL1y2eoDHJuzbbE5qU3U+vYbQfBymJlvmPmyMaW4Ue0Kywr6vQgEcWp1wZmC42HTnYBwHlljaZkU&#10;PMjBcvHRmmOs7Z1/6Zb4TAQIuxgV5N5XsZQuzcmg69mKOHh/tjbog6wzqWu8B7gp5SCKRtJgwWEh&#10;x4pWOaXn5GoC5fuitz/nsU7NoRh31qd9lUVXpdqfzdcMhKfGv8Ov9k4rGE7h+SX8ALn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eEyrDAAAA2wAAAA8AAAAAAAAAAAAA&#10;AAAAoQIAAGRycy9kb3ducmV2LnhtbFBLBQYAAAAABAAEAPkAAACRAwAAAAA=&#10;" strokecolor="black [3213]" strokeweight="1.75pt">
                    <v:stroke joinstyle="miter"/>
                  </v:line>
                  <v:line id="直接连接符 40" o:spid="_x0000_s1045" style="position:absolute;visibility:visible;mso-wrap-style:square" from="12707,7597" to="16580,7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LJysQAAADbAAAADwAAAGRycy9kb3ducmV2LnhtbESPwW7CMAyG75P2DpEn7TKNdBNap0KK&#10;EIiNE9OABzCNaas2TtcEKG+PD0g7Wr//z/6ms8G16kx9qD0beBsloIgLb2suDex3q9dPUCEiW2w9&#10;k4ErBZjljw9TzKy/8C+dt7FUAuGQoYEqxi7TOhQVOQwj3xFLdvS9wyhjX2rb40XgrtXvSfKhHdYs&#10;FyrsaFFR0WxPTijff/brp0lt4XZ1+rI8bLoyORnz/DTMJ6AiDfF/+d5eWwNj+V5cxAN0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osnKxAAAANsAAAAPAAAAAAAAAAAA&#10;AAAAAKECAABkcnMvZG93bnJldi54bWxQSwUGAAAAAAQABAD5AAAAkgMAAAAA&#10;" strokecolor="black [3213]" strokeweight="1.75pt">
                    <v:stroke joinstyle="miter"/>
                  </v:line>
                  <v:line id="直接连接符 41" o:spid="_x0000_s1046" style="position:absolute;visibility:visible;mso-wrap-style:square" from="12707,3092" to="16580,3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5sUcMAAADbAAAADwAAAGRycy9kb3ducmV2LnhtbESP0YrCMBRE3wX/IVxhX0RTRVRqUxEX&#10;V59cVv2Aa3Nti81Nt4na/fuNIPg4zMwZJlm2phJ3alxpWcFoGIEgzqwuOVdwOm4GcxDOI2usLJOC&#10;P3KwTLudBGNtH/xD94PPRYCwi1FB4X0dS+myggy6oa2Jg3exjUEfZJNL3eAjwE0lx1E0lQZLDgsF&#10;1rQuKLsebiZQtr/66/s605k5lrP+53lf59FNqY9eu1qA8NT6d/jV3mkFkxE8v4QfIN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/ubFHDAAAA2wAAAA8AAAAAAAAAAAAA&#10;AAAAoQIAAGRycy9kb3ducmV2LnhtbFBLBQYAAAAABAAEAPkAAACRAwAAAAA=&#10;" strokecolor="black [3213]" strokeweight="1.75pt">
                    <v:stroke joinstyle="miter"/>
                  </v:line>
                  <v:line id="直接连接符 42" o:spid="_x0000_s1047" style="position:absolute;visibility:visible;mso-wrap-style:square" from="26221,5849" to="29976,58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zyJsMAAADbAAAADwAAAGRycy9kb3ducmV2LnhtbESP0YrCMBRE3wX/IVzBl0VTZVGpTUUU&#10;XZ9cVv2Aa3Nti81NbaJ2/34jLPg4zMwZJlm0phIPalxpWcFoGIEgzqwuOVdwOm4GMxDOI2usLJOC&#10;X3KwSLudBGNtn/xDj4PPRYCwi1FB4X0dS+myggy6oa2Jg3exjUEfZJNL3eAzwE0lx1E0kQZLDgsF&#10;1rQqKLse7iZQvm56+32d6swcy+nH+ryv8+iuVL/XLucgPLX+Hf5v77SCzzG8voQfIN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888ibDAAAA2wAAAA8AAAAAAAAAAAAA&#10;AAAAoQIAAGRycy9kb3ducmV2LnhtbFBLBQYAAAAABAAEAPkAAACRAwAAAAA=&#10;" strokecolor="black [3213]" strokeweight="1.75pt">
                    <v:stroke joinstyle="miter"/>
                  </v:line>
                  <v:line id="直接连接符 43" o:spid="_x0000_s1048" style="position:absolute;visibility:visible;mso-wrap-style:square" from="26289,7597" to="30041,7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BXvcQAAADbAAAADwAAAGRycy9kb3ducmV2LnhtbESP0WrCQBRE3wX/YblCX0rd1EojqWso&#10;SmuflCb9gGv2Nglm78bsRuPfd4WCj8PMnGGW6WAacabO1ZYVPE8jEMSF1TWXCn7yj6cFCOeRNTaW&#10;ScGVHKSr8WiJibYX/qZz5ksRIOwSVFB53yZSuqIig25qW+Lg/drOoA+yK6Xu8BLgppGzKHqVBmsO&#10;CxW2tK6oOGa9CZTtSX/uj7EuTF7Hj5vDri2jXqmHyfD+BsLT4O/h//aXVjB/gduX8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cFe9xAAAANsAAAAPAAAAAAAAAAAA&#10;AAAAAKECAABkcnMvZG93bnJldi54bWxQSwUGAAAAAAQABAD5AAAAkgMAAAAA&#10;" strokecolor="black [3213]" strokeweight="1.75pt">
                    <v:stroke joinstyle="miter"/>
                  </v:line>
                </v:group>
                <w10:anchorlock/>
              </v:group>
            </w:pict>
          </mc:Fallback>
        </mc:AlternateContent>
      </w:r>
    </w:p>
    <w:p w:rsidR="00AB585D" w:rsidRDefault="00AB585D" w:rsidP="00AB585D">
      <w:pPr>
        <w:pStyle w:val="a4"/>
        <w:ind w:left="360" w:firstLineChars="0" w:firstLine="0"/>
        <w:jc w:val="center"/>
        <w:rPr>
          <w:rFonts w:ascii="微软雅黑" w:eastAsia="微软雅黑" w:hAnsi="微软雅黑"/>
        </w:rPr>
      </w:pPr>
    </w:p>
    <w:p w:rsidR="00703FCF" w:rsidRDefault="00703FCF" w:rsidP="00DC091B">
      <w:pPr>
        <w:pStyle w:val="a4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电路</w:t>
      </w:r>
      <w:r>
        <w:rPr>
          <w:rFonts w:ascii="微软雅黑" w:eastAsia="微软雅黑" w:hAnsi="微软雅黑"/>
        </w:rPr>
        <w:t>板</w:t>
      </w:r>
      <w:r>
        <w:rPr>
          <w:rFonts w:ascii="微软雅黑" w:eastAsia="微软雅黑" w:hAnsi="微软雅黑" w:hint="eastAsia"/>
        </w:rPr>
        <w:t>在</w:t>
      </w:r>
      <w:r>
        <w:rPr>
          <w:rFonts w:ascii="微软雅黑" w:eastAsia="微软雅黑" w:hAnsi="微软雅黑"/>
        </w:rPr>
        <w:t>4</w:t>
      </w:r>
      <w:r>
        <w:rPr>
          <w:rFonts w:ascii="微软雅黑" w:eastAsia="微软雅黑" w:hAnsi="微软雅黑" w:hint="eastAsia"/>
        </w:rPr>
        <w:t>个</w:t>
      </w:r>
      <w:r w:rsidR="00C73FE2">
        <w:rPr>
          <w:rFonts w:ascii="微软雅黑" w:eastAsia="微软雅黑" w:hAnsi="微软雅黑" w:hint="eastAsia"/>
        </w:rPr>
        <w:t>角</w:t>
      </w:r>
      <w:r>
        <w:rPr>
          <w:rFonts w:ascii="微软雅黑" w:eastAsia="微软雅黑" w:hAnsi="微软雅黑"/>
        </w:rPr>
        <w:t>都</w:t>
      </w:r>
      <w:r w:rsidR="00C73FE2">
        <w:rPr>
          <w:rFonts w:ascii="微软雅黑" w:eastAsia="微软雅黑" w:hAnsi="微软雅黑" w:hint="eastAsia"/>
        </w:rPr>
        <w:t>需</w:t>
      </w:r>
      <w:r>
        <w:rPr>
          <w:rFonts w:ascii="微软雅黑" w:eastAsia="微软雅黑" w:hAnsi="微软雅黑"/>
        </w:rPr>
        <w:t>要</w:t>
      </w:r>
      <w:r>
        <w:rPr>
          <w:rFonts w:ascii="微软雅黑" w:eastAsia="微软雅黑" w:hAnsi="微软雅黑" w:hint="eastAsia"/>
        </w:rPr>
        <w:t>1个</w:t>
      </w:r>
      <w:r>
        <w:rPr>
          <w:rFonts w:ascii="微软雅黑" w:eastAsia="微软雅黑" w:hAnsi="微软雅黑"/>
        </w:rPr>
        <w:t>安装孔</w:t>
      </w:r>
      <w:r w:rsidR="00C73FE2">
        <w:rPr>
          <w:rFonts w:ascii="微软雅黑" w:eastAsia="微软雅黑" w:hAnsi="微软雅黑" w:hint="eastAsia"/>
        </w:rPr>
        <w:t>（</w:t>
      </w:r>
      <w:r w:rsidR="00C73FE2">
        <w:rPr>
          <w:rFonts w:ascii="微软雅黑" w:eastAsia="微软雅黑" w:hAnsi="微软雅黑"/>
        </w:rPr>
        <w:t>共</w:t>
      </w:r>
      <w:r w:rsidR="00C73FE2">
        <w:rPr>
          <w:rFonts w:ascii="微软雅黑" w:eastAsia="微软雅黑" w:hAnsi="微软雅黑" w:hint="eastAsia"/>
        </w:rPr>
        <w:t>4个</w:t>
      </w:r>
      <w:r w:rsidR="00C73FE2">
        <w:rPr>
          <w:rFonts w:ascii="微软雅黑" w:eastAsia="微软雅黑" w:hAnsi="微软雅黑"/>
        </w:rPr>
        <w:t>）</w:t>
      </w:r>
      <w:r>
        <w:rPr>
          <w:rFonts w:ascii="微软雅黑" w:eastAsia="微软雅黑" w:hAnsi="微软雅黑"/>
        </w:rPr>
        <w:t>；</w:t>
      </w:r>
    </w:p>
    <w:p w:rsidR="00552883" w:rsidRPr="00552883" w:rsidRDefault="00552883" w:rsidP="00552883">
      <w:pPr>
        <w:jc w:val="left"/>
        <w:rPr>
          <w:rFonts w:ascii="微软雅黑" w:eastAsia="微软雅黑" w:hAnsi="微软雅黑"/>
        </w:rPr>
      </w:pPr>
    </w:p>
    <w:p w:rsidR="00DC091B" w:rsidRPr="00E43879" w:rsidRDefault="00E43879" w:rsidP="00E43879">
      <w:pPr>
        <w:pStyle w:val="a4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  <w:b/>
          <w:color w:val="FF0000"/>
          <w:sz w:val="32"/>
        </w:rPr>
      </w:pPr>
      <w:r w:rsidRPr="00E43879">
        <w:rPr>
          <w:rFonts w:ascii="微软雅黑" w:eastAsia="微软雅黑" w:hAnsi="微软雅黑" w:hint="eastAsia"/>
          <w:b/>
          <w:color w:val="FF0000"/>
          <w:sz w:val="32"/>
        </w:rPr>
        <w:t>其它</w:t>
      </w:r>
    </w:p>
    <w:p w:rsidR="00E43879" w:rsidRDefault="00E43879" w:rsidP="00E43879">
      <w:pPr>
        <w:pStyle w:val="a4"/>
        <w:numPr>
          <w:ilvl w:val="0"/>
          <w:numId w:val="6"/>
        </w:numPr>
        <w:ind w:firstLineChars="0"/>
        <w:jc w:val="left"/>
        <w:rPr>
          <w:rFonts w:ascii="微软雅黑" w:eastAsia="微软雅黑" w:hAnsi="微软雅黑"/>
        </w:rPr>
      </w:pPr>
      <w:r w:rsidRPr="00E43879">
        <w:rPr>
          <w:rFonts w:ascii="微软雅黑" w:eastAsia="微软雅黑" w:hAnsi="微软雅黑" w:hint="eastAsia"/>
        </w:rPr>
        <w:t>提供电路</w:t>
      </w:r>
      <w:r w:rsidRPr="00E43879">
        <w:rPr>
          <w:rFonts w:ascii="微软雅黑" w:eastAsia="微软雅黑" w:hAnsi="微软雅黑"/>
        </w:rPr>
        <w:t>设计</w:t>
      </w:r>
      <w:r w:rsidR="00B73FC4">
        <w:rPr>
          <w:rFonts w:ascii="微软雅黑" w:eastAsia="微软雅黑" w:hAnsi="微软雅黑"/>
        </w:rPr>
        <w:t>原理</w:t>
      </w:r>
      <w:r w:rsidR="00B73FC4">
        <w:rPr>
          <w:rFonts w:ascii="微软雅黑" w:eastAsia="微软雅黑" w:hAnsi="微软雅黑" w:hint="eastAsia"/>
        </w:rPr>
        <w:t>图</w:t>
      </w:r>
      <w:r w:rsidR="00B73FC4">
        <w:rPr>
          <w:rFonts w:ascii="微软雅黑" w:eastAsia="微软雅黑" w:hAnsi="微软雅黑"/>
        </w:rPr>
        <w:t>及对应的</w:t>
      </w:r>
      <w:r w:rsidRPr="00E43879">
        <w:rPr>
          <w:rFonts w:ascii="微软雅黑" w:eastAsia="微软雅黑" w:hAnsi="微软雅黑" w:hint="eastAsia"/>
        </w:rPr>
        <w:t>PCB图</w:t>
      </w:r>
      <w:r w:rsidRPr="00E43879">
        <w:rPr>
          <w:rFonts w:ascii="微软雅黑" w:eastAsia="微软雅黑" w:hAnsi="微软雅黑"/>
        </w:rPr>
        <w:t>；</w:t>
      </w:r>
    </w:p>
    <w:p w:rsidR="00207335" w:rsidRPr="00E43879" w:rsidRDefault="00207335" w:rsidP="00E43879">
      <w:pPr>
        <w:pStyle w:val="a4"/>
        <w:numPr>
          <w:ilvl w:val="0"/>
          <w:numId w:val="6"/>
        </w:numPr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提供</w:t>
      </w:r>
      <w:r>
        <w:rPr>
          <w:rFonts w:ascii="微软雅黑" w:eastAsia="微软雅黑" w:hAnsi="微软雅黑"/>
        </w:rPr>
        <w:t>使用说明书及注意事项；</w:t>
      </w:r>
      <w:bookmarkStart w:id="0" w:name="_GoBack"/>
      <w:bookmarkEnd w:id="0"/>
    </w:p>
    <w:p w:rsidR="00E43879" w:rsidRPr="00E43879" w:rsidRDefault="00E43879" w:rsidP="00E43879">
      <w:pPr>
        <w:pStyle w:val="a4"/>
        <w:ind w:left="720" w:firstLineChars="0" w:firstLine="0"/>
        <w:jc w:val="left"/>
        <w:rPr>
          <w:rFonts w:ascii="微软雅黑" w:eastAsia="微软雅黑" w:hAnsi="微软雅黑"/>
        </w:rPr>
      </w:pPr>
    </w:p>
    <w:sectPr w:rsidR="00E43879" w:rsidRPr="00E43879" w:rsidSect="00DC091B">
      <w:pgSz w:w="11906" w:h="16838"/>
      <w:pgMar w:top="1440" w:right="567" w:bottom="1440" w:left="56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A74B0"/>
    <w:multiLevelType w:val="hybridMultilevel"/>
    <w:tmpl w:val="A3A8153E"/>
    <w:lvl w:ilvl="0" w:tplc="3F785542">
      <w:start w:val="1"/>
      <w:numFmt w:val="decimal"/>
      <w:lvlText w:val="%1、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0C170F8B"/>
    <w:multiLevelType w:val="hybridMultilevel"/>
    <w:tmpl w:val="DCF0942C"/>
    <w:lvl w:ilvl="0" w:tplc="3F785542">
      <w:start w:val="1"/>
      <w:numFmt w:val="decimal"/>
      <w:lvlText w:val="%1、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201B6DE7"/>
    <w:multiLevelType w:val="hybridMultilevel"/>
    <w:tmpl w:val="FE20AA8E"/>
    <w:lvl w:ilvl="0" w:tplc="4696644A">
      <w:start w:val="1"/>
      <w:numFmt w:val="decimal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2A885908"/>
    <w:multiLevelType w:val="hybridMultilevel"/>
    <w:tmpl w:val="A2425AD4"/>
    <w:lvl w:ilvl="0" w:tplc="04090011">
      <w:start w:val="1"/>
      <w:numFmt w:val="decimal"/>
      <w:lvlText w:val="%1)"/>
      <w:lvlJc w:val="left"/>
      <w:pPr>
        <w:ind w:left="1200" w:hanging="420"/>
      </w:p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4">
    <w:nsid w:val="2E871CC0"/>
    <w:multiLevelType w:val="hybridMultilevel"/>
    <w:tmpl w:val="5CAC8BE0"/>
    <w:lvl w:ilvl="0" w:tplc="3F7855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92D28A6"/>
    <w:multiLevelType w:val="hybridMultilevel"/>
    <w:tmpl w:val="847C125E"/>
    <w:lvl w:ilvl="0" w:tplc="3F7855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B9F6FB9"/>
    <w:multiLevelType w:val="hybridMultilevel"/>
    <w:tmpl w:val="59848748"/>
    <w:lvl w:ilvl="0" w:tplc="9B00C64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651576E"/>
    <w:multiLevelType w:val="hybridMultilevel"/>
    <w:tmpl w:val="A1C6D24E"/>
    <w:lvl w:ilvl="0" w:tplc="04090011">
      <w:start w:val="1"/>
      <w:numFmt w:val="decimal"/>
      <w:lvlText w:val="%1)"/>
      <w:lvlJc w:val="left"/>
      <w:pPr>
        <w:ind w:left="1200" w:hanging="420"/>
      </w:p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920"/>
    <w:rsid w:val="001756B0"/>
    <w:rsid w:val="00194AE6"/>
    <w:rsid w:val="001975F4"/>
    <w:rsid w:val="001A3786"/>
    <w:rsid w:val="001D755D"/>
    <w:rsid w:val="00207335"/>
    <w:rsid w:val="00352784"/>
    <w:rsid w:val="00356FA0"/>
    <w:rsid w:val="00380EE2"/>
    <w:rsid w:val="00424309"/>
    <w:rsid w:val="00497116"/>
    <w:rsid w:val="004B3132"/>
    <w:rsid w:val="004C315D"/>
    <w:rsid w:val="00505C6A"/>
    <w:rsid w:val="00517A2F"/>
    <w:rsid w:val="005348C0"/>
    <w:rsid w:val="00552883"/>
    <w:rsid w:val="005E380B"/>
    <w:rsid w:val="00614634"/>
    <w:rsid w:val="00616865"/>
    <w:rsid w:val="00703FCF"/>
    <w:rsid w:val="008214B6"/>
    <w:rsid w:val="00822E95"/>
    <w:rsid w:val="00836A51"/>
    <w:rsid w:val="008A4063"/>
    <w:rsid w:val="008E7B67"/>
    <w:rsid w:val="008F0E7C"/>
    <w:rsid w:val="00981339"/>
    <w:rsid w:val="0098405C"/>
    <w:rsid w:val="009C0DB4"/>
    <w:rsid w:val="00A47064"/>
    <w:rsid w:val="00AA7BD7"/>
    <w:rsid w:val="00AB585D"/>
    <w:rsid w:val="00AD2975"/>
    <w:rsid w:val="00AD57BE"/>
    <w:rsid w:val="00B73FC4"/>
    <w:rsid w:val="00B754B8"/>
    <w:rsid w:val="00BA6157"/>
    <w:rsid w:val="00BE4A38"/>
    <w:rsid w:val="00C73A4B"/>
    <w:rsid w:val="00C73FE2"/>
    <w:rsid w:val="00C85F09"/>
    <w:rsid w:val="00D25920"/>
    <w:rsid w:val="00D540B8"/>
    <w:rsid w:val="00DC091B"/>
    <w:rsid w:val="00DD24AF"/>
    <w:rsid w:val="00DF7814"/>
    <w:rsid w:val="00E43879"/>
    <w:rsid w:val="00F00532"/>
    <w:rsid w:val="00F56FE0"/>
    <w:rsid w:val="00F67287"/>
    <w:rsid w:val="00F74AD5"/>
    <w:rsid w:val="00FA4345"/>
    <w:rsid w:val="00FE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AF7328-3C4E-4C4E-9CC3-8F7B2F60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E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2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4AE6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35278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527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</dc:creator>
  <cp:keywords/>
  <dc:description/>
  <cp:lastModifiedBy>naso</cp:lastModifiedBy>
  <cp:revision>3</cp:revision>
  <cp:lastPrinted>2014-12-18T02:55:00Z</cp:lastPrinted>
  <dcterms:created xsi:type="dcterms:W3CDTF">2014-12-22T00:57:00Z</dcterms:created>
  <dcterms:modified xsi:type="dcterms:W3CDTF">2014-12-22T02:28:00Z</dcterms:modified>
</cp:coreProperties>
</file>