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黑体" w:hAnsi="黑体" w:eastAsia="黑体"/>
          <w:sz w:val="44"/>
          <w:szCs w:val="44"/>
        </w:rPr>
      </w:pPr>
      <w:r>
        <w:rPr>
          <w:rFonts w:hint="eastAsia" w:ascii="黑体" w:hAnsi="黑体" w:eastAsia="黑体"/>
          <w:sz w:val="44"/>
          <w:szCs w:val="44"/>
        </w:rPr>
        <w:t xml:space="preserve">             硬件集成要求</w:t>
      </w:r>
    </w:p>
    <w:p>
      <w:pPr>
        <w:rPr>
          <w:rFonts w:hint="eastAsia" w:ascii="黑体" w:hAnsi="黑体" w:eastAsia="黑体"/>
          <w:sz w:val="28"/>
          <w:szCs w:val="28"/>
        </w:rPr>
      </w:pPr>
      <w:r>
        <w:rPr>
          <w:rFonts w:hint="eastAsia" w:ascii="黑体" w:hAnsi="黑体" w:eastAsia="黑体"/>
          <w:sz w:val="28"/>
          <w:szCs w:val="28"/>
        </w:rPr>
        <w:t>一。把血氧</w:t>
      </w:r>
      <w:r>
        <w:rPr>
          <w:rFonts w:hint="eastAsia" w:ascii="黑体" w:hAnsi="黑体" w:eastAsia="黑体"/>
          <w:sz w:val="28"/>
          <w:szCs w:val="28"/>
          <w:lang w:val="en-US" w:eastAsia="zh-CN"/>
        </w:rPr>
        <w:t>(血氧仪)</w:t>
      </w:r>
      <w:r>
        <w:rPr>
          <w:rFonts w:hint="eastAsia" w:ascii="黑体" w:hAnsi="黑体" w:eastAsia="黑体"/>
          <w:sz w:val="28"/>
          <w:szCs w:val="28"/>
        </w:rPr>
        <w:t xml:space="preserve">  血压</w:t>
      </w:r>
      <w:r>
        <w:rPr>
          <w:rFonts w:hint="eastAsia" w:ascii="黑体" w:hAnsi="黑体" w:eastAsia="黑体"/>
          <w:sz w:val="28"/>
          <w:szCs w:val="28"/>
          <w:lang w:eastAsia="zh-CN"/>
        </w:rPr>
        <w:t>（血压计）</w:t>
      </w:r>
      <w:r>
        <w:rPr>
          <w:rFonts w:hint="eastAsia" w:ascii="黑体" w:hAnsi="黑体" w:eastAsia="黑体"/>
          <w:sz w:val="28"/>
          <w:szCs w:val="28"/>
        </w:rPr>
        <w:t xml:space="preserve">  人体体重秤</w:t>
      </w:r>
      <w:r>
        <w:rPr>
          <w:rFonts w:hint="eastAsia" w:ascii="黑体" w:hAnsi="黑体" w:eastAsia="黑体"/>
          <w:sz w:val="28"/>
          <w:szCs w:val="28"/>
          <w:lang w:eastAsia="zh-CN"/>
        </w:rPr>
        <w:t>（电子称</w:t>
      </w:r>
      <w:bookmarkStart w:id="0" w:name="_GoBack"/>
      <w:bookmarkEnd w:id="0"/>
      <w:r>
        <w:rPr>
          <w:rFonts w:hint="eastAsia" w:ascii="黑体" w:hAnsi="黑体" w:eastAsia="黑体"/>
          <w:sz w:val="28"/>
          <w:szCs w:val="28"/>
          <w:lang w:eastAsia="zh-CN"/>
        </w:rPr>
        <w:t>）</w:t>
      </w:r>
      <w:r>
        <w:rPr>
          <w:rFonts w:hint="eastAsia" w:ascii="黑体" w:hAnsi="黑体" w:eastAsia="黑体"/>
          <w:sz w:val="28"/>
          <w:szCs w:val="28"/>
        </w:rPr>
        <w:t>，三个医疗单体分别可以做到用RS232串口接收到数据在串口监测工具中显示出来。</w:t>
      </w:r>
    </w:p>
    <w:p>
      <w:pPr>
        <w:rPr>
          <w:rFonts w:hint="eastAsia" w:ascii="黑体" w:hAnsi="黑体" w:eastAsia="黑体"/>
          <w:sz w:val="28"/>
          <w:szCs w:val="28"/>
        </w:rPr>
      </w:pPr>
      <w:r>
        <w:rPr>
          <w:rFonts w:hint="eastAsia" w:ascii="黑体" w:hAnsi="黑体" w:eastAsia="黑体"/>
          <w:sz w:val="28"/>
          <w:szCs w:val="28"/>
        </w:rPr>
        <w:t>二。三个接收数据的串口都集成在一个PCB上单片机采用(Arduino迷你板子或者Arduino  UNO板子)一起集成在板子。</w:t>
      </w:r>
    </w:p>
    <w:p>
      <w:pPr>
        <w:rPr>
          <w:rFonts w:ascii="黑体" w:hAnsi="黑体" w:eastAsia="黑体"/>
          <w:sz w:val="28"/>
          <w:szCs w:val="28"/>
        </w:rPr>
      </w:pPr>
      <w:r>
        <w:rPr>
          <w:rFonts w:hint="eastAsia" w:ascii="黑体" w:hAnsi="黑体" w:eastAsia="黑体"/>
          <w:sz w:val="28"/>
          <w:szCs w:val="28"/>
        </w:rPr>
        <w:t>三。集成的板子可以做到采集到三个串口的数据通过一个串口发出去数据。（有一个公共串口出口 ，另外三个串口只做采集）三进一出的原理。同时板子还有蓝牙设备。通过手机下载APP可以通过蓝牙传递数据到手机上。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A1F02"/>
    <w:rsid w:val="001A1F02"/>
    <w:rsid w:val="0038453D"/>
    <w:rsid w:val="00406739"/>
    <w:rsid w:val="00734A5B"/>
    <w:rsid w:val="009F3373"/>
    <w:rsid w:val="00C95A84"/>
    <w:rsid w:val="2D5A2C5F"/>
    <w:rsid w:val="42570E6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BBS.MYLRS.ORG</Company>
  <Pages>1</Pages>
  <Words>36</Words>
  <Characters>208</Characters>
  <Lines>1</Lines>
  <Paragraphs>1</Paragraphs>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2015-10-28T08:49:00Z</dcterms:created>
  <dc:creator>壹家人社区技术联盟</dc:creator>
  <cp:lastModifiedBy>Administrator</cp:lastModifiedBy>
  <dcterms:modified xsi:type="dcterms:W3CDTF">2015-10-28T09:39:34Z</dcterms:modified>
  <dc:title>             硬件集成要求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