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F9289" w14:textId="0A1CF477" w:rsidR="00F66BF1" w:rsidRDefault="00F66BF1" w:rsidP="00F66BF1">
      <w:pPr>
        <w:jc w:val="center"/>
      </w:pPr>
      <w:r>
        <w:rPr>
          <w:rFonts w:hint="eastAsia"/>
        </w:rPr>
        <w:t>L</w:t>
      </w:r>
      <w:r>
        <w:t>ED</w:t>
      </w:r>
      <w:r>
        <w:rPr>
          <w:rFonts w:hint="eastAsia"/>
        </w:rPr>
        <w:t>恒流板</w:t>
      </w:r>
    </w:p>
    <w:p w14:paraId="13DB3B05" w14:textId="77777777" w:rsidR="00F66BF1" w:rsidRDefault="00F66BF1" w:rsidP="00F66BF1">
      <w:pPr>
        <w:jc w:val="center"/>
        <w:rPr>
          <w:rFonts w:hint="eastAsia"/>
        </w:rPr>
      </w:pPr>
    </w:p>
    <w:p w14:paraId="2A248088" w14:textId="1F24BB96" w:rsidR="00A43F5D" w:rsidRDefault="00F66BF1">
      <w:r>
        <w:rPr>
          <w:rFonts w:hint="eastAsia"/>
        </w:rPr>
        <w:t>供电：3</w:t>
      </w:r>
      <w:r>
        <w:t>.</w:t>
      </w:r>
      <w:r w:rsidR="00957F5E">
        <w:t>2V</w:t>
      </w:r>
      <w:r>
        <w:t>~4.4V</w:t>
      </w:r>
      <w:r>
        <w:rPr>
          <w:rFonts w:hint="eastAsia"/>
        </w:rPr>
        <w:t>，锂电池</w:t>
      </w:r>
    </w:p>
    <w:p w14:paraId="28D4319A" w14:textId="543A514A" w:rsidR="00F66BF1" w:rsidRDefault="00F66BF1">
      <w:r>
        <w:rPr>
          <w:rFonts w:hint="eastAsia"/>
        </w:rPr>
        <w:t>恒流：0</w:t>
      </w:r>
      <w:r>
        <w:t>.5A</w:t>
      </w:r>
      <w:r>
        <w:rPr>
          <w:rFonts w:hint="eastAsia"/>
        </w:rPr>
        <w:t>、1</w:t>
      </w:r>
      <w:r>
        <w:t>.4A</w:t>
      </w:r>
      <w:r>
        <w:rPr>
          <w:rFonts w:hint="eastAsia"/>
        </w:rPr>
        <w:t>两档</w:t>
      </w:r>
    </w:p>
    <w:p w14:paraId="5C4D7686" w14:textId="130340F4" w:rsidR="00F66BF1" w:rsidRDefault="00F66BF1">
      <w:r>
        <w:rPr>
          <w:rFonts w:hint="eastAsia"/>
        </w:rPr>
        <w:t>要求： 开关恒流，电流必须是稳定的直流（L</w:t>
      </w:r>
      <w:r>
        <w:t>ED</w:t>
      </w:r>
      <w:r>
        <w:rPr>
          <w:rFonts w:hint="eastAsia"/>
        </w:rPr>
        <w:t>上面要串联电感，电流波动&lt;</w:t>
      </w:r>
      <w:r>
        <w:t>5%</w:t>
      </w:r>
      <w:r>
        <w:rPr>
          <w:rFonts w:hint="eastAsia"/>
        </w:rPr>
        <w:t>）</w:t>
      </w:r>
      <w:r w:rsidR="00957F5E">
        <w:rPr>
          <w:rFonts w:hint="eastAsia"/>
        </w:rPr>
        <w:t>。一定不要用线性恒流的方式，因为功耗大，芯片还发烫。</w:t>
      </w:r>
      <w:r w:rsidR="00F85734">
        <w:rPr>
          <w:rFonts w:hint="eastAsia"/>
        </w:rPr>
        <w:t>也一定不要用</w:t>
      </w:r>
      <w:r w:rsidR="00F85734" w:rsidRPr="00F85734">
        <w:rPr>
          <w:rFonts w:hint="eastAsia"/>
          <w:b/>
          <w:bCs/>
        </w:rPr>
        <w:t>电阻承担多余压降</w:t>
      </w:r>
      <w:r w:rsidR="00F85734">
        <w:rPr>
          <w:rFonts w:hint="eastAsia"/>
        </w:rPr>
        <w:t>的方式恒流。</w:t>
      </w:r>
    </w:p>
    <w:p w14:paraId="6A89DF8C" w14:textId="77777777" w:rsidR="00957F5E" w:rsidRDefault="00957F5E">
      <w:pPr>
        <w:rPr>
          <w:rFonts w:hint="eastAsia"/>
        </w:rPr>
      </w:pPr>
    </w:p>
    <w:p w14:paraId="6780491A" w14:textId="6509FAFF" w:rsidR="00F66BF1" w:rsidRDefault="00F66BF1">
      <w:r>
        <w:rPr>
          <w:rFonts w:hint="eastAsia"/>
        </w:rPr>
        <w:t>L</w:t>
      </w:r>
      <w:r>
        <w:t>ED</w:t>
      </w:r>
      <w:r>
        <w:rPr>
          <w:rFonts w:hint="eastAsia"/>
        </w:rPr>
        <w:t>灯：正常工作下压降1</w:t>
      </w:r>
      <w:r>
        <w:t>.7V~</w:t>
      </w:r>
      <w:r>
        <w:rPr>
          <w:rFonts w:hint="eastAsia"/>
        </w:rPr>
        <w:t>2</w:t>
      </w:r>
      <w:r>
        <w:t>.3V</w:t>
      </w:r>
    </w:p>
    <w:p w14:paraId="083BB095" w14:textId="77777777" w:rsidR="009C3D1D" w:rsidRDefault="009C3D1D">
      <w:r>
        <w:rPr>
          <w:rFonts w:hint="eastAsia"/>
          <w:noProof/>
        </w:rPr>
        <w:drawing>
          <wp:inline distT="0" distB="0" distL="0" distR="0" wp14:anchorId="2746F3B5" wp14:editId="2A78C3F9">
            <wp:extent cx="1443318" cy="1051757"/>
            <wp:effectExtent l="0" t="0" r="508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929" cy="1056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EEACB" w14:textId="693800C1" w:rsidR="00F66BF1" w:rsidRDefault="009C3D1D">
      <w:r>
        <w:rPr>
          <w:rFonts w:hint="eastAsia"/>
        </w:rPr>
        <w:t>电路板最大直径1</w:t>
      </w:r>
      <w:r>
        <w:t>7</w:t>
      </w:r>
      <w:r>
        <w:rPr>
          <w:rFonts w:hint="eastAsia"/>
        </w:rPr>
        <w:t>mm，正面绿色区域可以放置元器件，高度&lt;</w:t>
      </w:r>
      <w:r>
        <w:t>5MM</w:t>
      </w:r>
      <w:r>
        <w:rPr>
          <w:rFonts w:hint="eastAsia"/>
        </w:rPr>
        <w:t>，正面直接出2根线接L</w:t>
      </w:r>
      <w:r>
        <w:t>ED</w:t>
      </w:r>
      <w:r>
        <w:rPr>
          <w:rFonts w:hint="eastAsia"/>
        </w:rPr>
        <w:t>灯，正面白色区域为地线不带绿油</w:t>
      </w:r>
    </w:p>
    <w:p w14:paraId="2481D58A" w14:textId="23E9D86A" w:rsidR="009C3D1D" w:rsidRDefault="009C3D1D"/>
    <w:p w14:paraId="5D2026B5" w14:textId="4FC1DE05" w:rsidR="009C3D1D" w:rsidRDefault="009C3D1D">
      <w:r>
        <w:rPr>
          <w:rFonts w:hint="eastAsia"/>
          <w:noProof/>
        </w:rPr>
        <w:drawing>
          <wp:inline distT="0" distB="0" distL="0" distR="0" wp14:anchorId="1CEF130D" wp14:editId="181DF161">
            <wp:extent cx="2004337" cy="1071283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182" cy="107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F401B" w14:textId="240220BA" w:rsidR="009C3D1D" w:rsidRDefault="009C3D1D">
      <w:r>
        <w:rPr>
          <w:rFonts w:hint="eastAsia"/>
        </w:rPr>
        <w:t>背面的大的红色圆圈是焊接弹簧，接锂电池的整机，并且用小的红色焊盘把正极引出，给其他设备供电</w:t>
      </w:r>
    </w:p>
    <w:p w14:paraId="00AE3A2B" w14:textId="36FA38BF" w:rsidR="009C3D1D" w:rsidRDefault="009C3D1D"/>
    <w:p w14:paraId="4F53987F" w14:textId="0F8FFA8F" w:rsidR="009C3D1D" w:rsidRDefault="009C3D1D">
      <w:r>
        <w:rPr>
          <w:rFonts w:hint="eastAsia"/>
        </w:rPr>
        <w:t>蓝色圆盘： 使能控制，低电平直接关闭驱动板输出。</w:t>
      </w:r>
    </w:p>
    <w:p w14:paraId="218C0C74" w14:textId="14C68314" w:rsidR="009C3D1D" w:rsidRDefault="009C3D1D"/>
    <w:p w14:paraId="1E9F4DF1" w14:textId="0B24FCCD" w:rsidR="009C3D1D" w:rsidRDefault="009C3D1D">
      <w:pPr>
        <w:rPr>
          <w:rFonts w:hint="eastAsia"/>
        </w:rPr>
      </w:pPr>
      <w:r>
        <w:rPr>
          <w:rFonts w:hint="eastAsia"/>
        </w:rPr>
        <w:t xml:space="preserve">黄色圆盘：接一个轻触开关，轻触开关另一端接地。 按一下轻触开关电流档位变化一次： </w:t>
      </w:r>
      <w:r>
        <w:t>0A~</w:t>
      </w:r>
      <w:r>
        <w:rPr>
          <w:rFonts w:hint="eastAsia"/>
        </w:rPr>
        <w:t>0</w:t>
      </w:r>
      <w:r>
        <w:t>.5A</w:t>
      </w:r>
      <w:r>
        <w:rPr>
          <w:rFonts w:hint="eastAsia"/>
        </w:rPr>
        <w:t>~</w:t>
      </w:r>
      <w:r>
        <w:rPr>
          <w:rFonts w:hint="eastAsia"/>
        </w:rPr>
        <w:t>1</w:t>
      </w:r>
      <w:r>
        <w:t>.4A</w:t>
      </w:r>
      <w:r>
        <w:t xml:space="preserve"> </w:t>
      </w:r>
      <w:r>
        <w:rPr>
          <w:rFonts w:hint="eastAsia"/>
        </w:rPr>
        <w:t>三挡不断循环。</w:t>
      </w:r>
    </w:p>
    <w:p w14:paraId="762AE332" w14:textId="77777777" w:rsidR="00F66BF1" w:rsidRPr="00F66BF1" w:rsidRDefault="00F66BF1">
      <w:pPr>
        <w:rPr>
          <w:rFonts w:hint="eastAsia"/>
        </w:rPr>
      </w:pPr>
    </w:p>
    <w:sectPr w:rsidR="00F66BF1" w:rsidRPr="00F66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A5"/>
    <w:rsid w:val="00636BA5"/>
    <w:rsid w:val="00957F5E"/>
    <w:rsid w:val="009C3D1D"/>
    <w:rsid w:val="00A43F5D"/>
    <w:rsid w:val="00F66BF1"/>
    <w:rsid w:val="00F8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585EB"/>
  <w15:chartTrackingRefBased/>
  <w15:docId w15:val="{9D926A36-804F-46E1-835B-32162A6B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cccmotor@sina.com</dc:creator>
  <cp:keywords/>
  <dc:description/>
  <cp:lastModifiedBy>cccmotor@sina.com</cp:lastModifiedBy>
  <cp:revision>4</cp:revision>
  <dcterms:created xsi:type="dcterms:W3CDTF">2022-11-15T04:07:00Z</dcterms:created>
  <dcterms:modified xsi:type="dcterms:W3CDTF">2022-11-15T04:27:00Z</dcterms:modified>
</cp:coreProperties>
</file>