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52E85" w14:textId="0303ADF0" w:rsidR="00683A8D" w:rsidRPr="00407CDD" w:rsidRDefault="00407CDD" w:rsidP="00407CDD">
      <w:pPr>
        <w:jc w:val="center"/>
        <w:rPr>
          <w:sz w:val="28"/>
          <w:szCs w:val="28"/>
        </w:rPr>
      </w:pPr>
      <w:r w:rsidRPr="00407CDD">
        <w:rPr>
          <w:rFonts w:hint="eastAsia"/>
          <w:sz w:val="28"/>
          <w:szCs w:val="28"/>
        </w:rPr>
        <w:t>5</w:t>
      </w:r>
      <w:r w:rsidRPr="00407CDD">
        <w:rPr>
          <w:sz w:val="28"/>
          <w:szCs w:val="28"/>
        </w:rPr>
        <w:t>000</w:t>
      </w:r>
      <w:r w:rsidRPr="00407CDD">
        <w:rPr>
          <w:rFonts w:hint="eastAsia"/>
          <w:sz w:val="28"/>
          <w:szCs w:val="28"/>
        </w:rPr>
        <w:t>KW光伏逆变器需求</w:t>
      </w:r>
    </w:p>
    <w:p w14:paraId="3F34798C" w14:textId="5F3B70AD" w:rsidR="00407CDD" w:rsidRDefault="00407CDD">
      <w:r>
        <w:rPr>
          <w:rFonts w:hint="eastAsia"/>
        </w:rPr>
        <w:t>一，方案要求：</w:t>
      </w:r>
    </w:p>
    <w:p w14:paraId="79FFEA62" w14:textId="064325B9" w:rsidR="00407CDD" w:rsidRDefault="00407CDD" w:rsidP="00607162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产品方案需要包含完整的方案，包括硬件方案，软件方案，结构方案，外观方案等。</w:t>
      </w:r>
    </w:p>
    <w:p w14:paraId="590AE9F8" w14:textId="55A0792B" w:rsidR="00407CDD" w:rsidRDefault="00407CDD" w:rsidP="00607162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产品方案要求具有大批量可生产性。</w:t>
      </w:r>
    </w:p>
    <w:p w14:paraId="08553992" w14:textId="3D259D79" w:rsidR="00407CDD" w:rsidRDefault="00407CDD" w:rsidP="00607162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产品方案必须满足以下详细的功能和性能要求。</w:t>
      </w:r>
    </w:p>
    <w:p w14:paraId="6716F9B4" w14:textId="482F0CF6" w:rsidR="00407CDD" w:rsidRDefault="00407CDD" w:rsidP="00607162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产品方案具有较高的性价比。</w:t>
      </w:r>
      <w:r w:rsidR="00ED2EB7">
        <w:t xml:space="preserve"> </w:t>
      </w:r>
    </w:p>
    <w:p w14:paraId="50111FCB" w14:textId="5A80FE00" w:rsidR="00EA7928" w:rsidRDefault="00EA7928" w:rsidP="00607162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外观具有一定的工业设计，更符合家庭使用的审美</w:t>
      </w:r>
      <w:r w:rsidR="00263D0D">
        <w:rPr>
          <w:rFonts w:hint="eastAsia"/>
        </w:rPr>
        <w:t>。</w:t>
      </w:r>
    </w:p>
    <w:p w14:paraId="1804F2E7" w14:textId="4CF61F28" w:rsidR="00ED2EB7" w:rsidRDefault="00ED2EB7">
      <w:r>
        <w:rPr>
          <w:rFonts w:hint="eastAsia"/>
        </w:rPr>
        <w:t>二，逆变器具备的功能：</w:t>
      </w:r>
    </w:p>
    <w:p w14:paraId="1742D544" w14:textId="34481819" w:rsidR="00A46E5D" w:rsidRDefault="00ED2EB7" w:rsidP="00607162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产品具有LCD</w:t>
      </w:r>
      <w:r w:rsidR="00A46E5D">
        <w:rPr>
          <w:rFonts w:hint="eastAsia"/>
        </w:rPr>
        <w:t>显示，或者手机APP直连功能。显示设备当前的所有工作状态。</w:t>
      </w:r>
    </w:p>
    <w:p w14:paraId="67C9D30F" w14:textId="77777777" w:rsidR="006D15EB" w:rsidRDefault="00A46E5D" w:rsidP="00607162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可以通过LCD或者手机APP显示，AC输入电压，电流，功率</w:t>
      </w:r>
      <w:r w:rsidR="00403649">
        <w:rPr>
          <w:rFonts w:hint="eastAsia"/>
        </w:rPr>
        <w:t>和频率</w:t>
      </w:r>
      <w:r>
        <w:rPr>
          <w:rFonts w:hint="eastAsia"/>
        </w:rPr>
        <w:t>；PV输入电压，电流和功率，AC输出的电压，电流</w:t>
      </w:r>
      <w:r w:rsidR="003061E9">
        <w:rPr>
          <w:rFonts w:hint="eastAsia"/>
        </w:rPr>
        <w:t>，</w:t>
      </w:r>
      <w:r>
        <w:rPr>
          <w:rFonts w:hint="eastAsia"/>
        </w:rPr>
        <w:t>功率</w:t>
      </w:r>
      <w:r w:rsidR="003061E9">
        <w:rPr>
          <w:rFonts w:hint="eastAsia"/>
        </w:rPr>
        <w:t>和频率</w:t>
      </w:r>
      <w:r>
        <w:rPr>
          <w:rFonts w:hint="eastAsia"/>
        </w:rPr>
        <w:t>；电池电压，充电电压，充电电流</w:t>
      </w:r>
      <w:r w:rsidR="003061E9">
        <w:rPr>
          <w:rFonts w:hint="eastAsia"/>
        </w:rPr>
        <w:t>，电池电量。</w:t>
      </w:r>
    </w:p>
    <w:p w14:paraId="4CD14DD9" w14:textId="6FFA1378" w:rsidR="00A46E5D" w:rsidRDefault="003061E9" w:rsidP="00607162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负载比例和过载指示。</w:t>
      </w:r>
    </w:p>
    <w:p w14:paraId="0CD3E59E" w14:textId="4DC4F837" w:rsidR="003061E9" w:rsidRDefault="006D15EB" w:rsidP="00607162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电池</w:t>
      </w:r>
      <w:r w:rsidR="003061E9">
        <w:rPr>
          <w:rFonts w:hint="eastAsia"/>
        </w:rPr>
        <w:t>充电放电电流设置，状态指示。</w:t>
      </w:r>
    </w:p>
    <w:p w14:paraId="1873469A" w14:textId="47505F4F" w:rsidR="006D15EB" w:rsidRDefault="006D15EB" w:rsidP="00607162">
      <w:pPr>
        <w:pStyle w:val="a3"/>
        <w:numPr>
          <w:ilvl w:val="0"/>
          <w:numId w:val="5"/>
        </w:numPr>
        <w:ind w:firstLineChars="0"/>
        <w:rPr>
          <w:rFonts w:hint="eastAsia"/>
        </w:rPr>
      </w:pPr>
      <w:r>
        <w:rPr>
          <w:rFonts w:hint="eastAsia"/>
        </w:rPr>
        <w:t>支持FLD，AGM和Li-ion等多种类型的蓄电池的充电。</w:t>
      </w:r>
    </w:p>
    <w:p w14:paraId="144735D6" w14:textId="39A533D7" w:rsidR="00A46E5D" w:rsidRDefault="00A46E5D" w:rsidP="00607162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产品具备USB的OTG功能。</w:t>
      </w:r>
    </w:p>
    <w:p w14:paraId="11C294FA" w14:textId="70A4528D" w:rsidR="00A46E5D" w:rsidRDefault="00A46E5D" w:rsidP="00607162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产品可以记录所有的运行日志在设备内部或者上传到管理平台。</w:t>
      </w:r>
    </w:p>
    <w:p w14:paraId="6AFFE355" w14:textId="0E30CF5D" w:rsidR="00A46E5D" w:rsidRDefault="00A46E5D" w:rsidP="00607162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可以支持并网，离网和并网备份功能，并且可以通过程序设置供电优先级。</w:t>
      </w:r>
    </w:p>
    <w:p w14:paraId="018FDD29" w14:textId="251F1763" w:rsidR="003061E9" w:rsidRDefault="003061E9" w:rsidP="00607162">
      <w:pPr>
        <w:pStyle w:val="a3"/>
        <w:numPr>
          <w:ilvl w:val="0"/>
          <w:numId w:val="5"/>
        </w:numPr>
        <w:ind w:firstLineChars="0"/>
        <w:rPr>
          <w:rFonts w:hint="eastAsia"/>
        </w:rPr>
      </w:pPr>
      <w:r>
        <w:rPr>
          <w:rFonts w:hint="eastAsia"/>
        </w:rPr>
        <w:t>可以指示当前AC输入，电池，PV和AC输出之间的电能流向。</w:t>
      </w:r>
    </w:p>
    <w:p w14:paraId="0B8F4E83" w14:textId="01BE90EF" w:rsidR="00A46E5D" w:rsidRDefault="00A46E5D" w:rsidP="00607162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支持WIFI或者4G链接，可以支持设备的联网管理。</w:t>
      </w:r>
    </w:p>
    <w:p w14:paraId="06CAE2EA" w14:textId="517641C1" w:rsidR="00A46E5D" w:rsidRPr="00607162" w:rsidRDefault="00A46E5D" w:rsidP="00607162">
      <w:pPr>
        <w:pStyle w:val="a3"/>
        <w:numPr>
          <w:ilvl w:val="0"/>
          <w:numId w:val="5"/>
        </w:numPr>
        <w:ind w:firstLineChars="0"/>
        <w:rPr>
          <w:rFonts w:ascii="Segoe UI" w:hAnsi="Segoe UI" w:cs="Segoe UI"/>
          <w:color w:val="2A2B2E"/>
          <w:szCs w:val="21"/>
          <w:shd w:val="clear" w:color="auto" w:fill="FFFFFF"/>
        </w:rPr>
      </w:pPr>
      <w:r w:rsidRPr="00607162">
        <w:rPr>
          <w:rFonts w:ascii="Segoe UI" w:hAnsi="Segoe UI" w:cs="Segoe UI"/>
          <w:color w:val="2A2B2E"/>
          <w:szCs w:val="21"/>
          <w:shd w:val="clear" w:color="auto" w:fill="FFFFFF"/>
        </w:rPr>
        <w:t>为</w:t>
      </w:r>
      <w:r w:rsidRPr="00607162">
        <w:rPr>
          <w:rFonts w:ascii="Segoe UI" w:hAnsi="Segoe UI" w:cs="Segoe UI"/>
          <w:color w:val="2A2B2E"/>
          <w:szCs w:val="21"/>
          <w:shd w:val="clear" w:color="auto" w:fill="FFFFFF"/>
        </w:rPr>
        <w:t>BMS</w:t>
      </w:r>
      <w:r w:rsidRPr="00607162">
        <w:rPr>
          <w:rFonts w:ascii="Segoe UI" w:hAnsi="Segoe UI" w:cs="Segoe UI"/>
          <w:color w:val="2A2B2E"/>
          <w:szCs w:val="21"/>
          <w:shd w:val="clear" w:color="auto" w:fill="FFFFFF"/>
        </w:rPr>
        <w:t>预留通信端口</w:t>
      </w:r>
      <w:r w:rsidR="00403649"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例如：</w:t>
      </w:r>
      <w:r w:rsidR="00403649" w:rsidRPr="00607162">
        <w:rPr>
          <w:rFonts w:ascii="Segoe UI" w:hAnsi="Segoe UI" w:cs="Segoe UI"/>
          <w:color w:val="2A2B2E"/>
          <w:szCs w:val="21"/>
          <w:shd w:val="clear" w:color="auto" w:fill="FFFFFF"/>
        </w:rPr>
        <w:t>CAN, RS-485 or RS-232</w:t>
      </w:r>
      <w:r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。</w:t>
      </w:r>
    </w:p>
    <w:p w14:paraId="6DDD3019" w14:textId="40C55ED5" w:rsidR="00A46E5D" w:rsidRPr="00607162" w:rsidRDefault="00A46E5D" w:rsidP="00607162">
      <w:pPr>
        <w:pStyle w:val="a3"/>
        <w:numPr>
          <w:ilvl w:val="0"/>
          <w:numId w:val="5"/>
        </w:numPr>
        <w:ind w:firstLineChars="0"/>
        <w:rPr>
          <w:rFonts w:ascii="Segoe UI" w:hAnsi="Segoe UI" w:cs="Segoe UI"/>
          <w:color w:val="2A2B2E"/>
          <w:szCs w:val="21"/>
          <w:shd w:val="clear" w:color="auto" w:fill="FFFFFF"/>
        </w:rPr>
      </w:pPr>
      <w:r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支持多台</w:t>
      </w:r>
      <w:r w:rsidR="00403649"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（至少</w:t>
      </w:r>
      <w:r w:rsidR="00403649"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5</w:t>
      </w:r>
      <w:r w:rsidR="00403649"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台）</w:t>
      </w:r>
      <w:r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设备并联使用。</w:t>
      </w:r>
    </w:p>
    <w:p w14:paraId="6ED3E36C" w14:textId="1D221E04" w:rsidR="00403649" w:rsidRPr="00607162" w:rsidRDefault="00403649" w:rsidP="00607162">
      <w:pPr>
        <w:pStyle w:val="a3"/>
        <w:numPr>
          <w:ilvl w:val="0"/>
          <w:numId w:val="5"/>
        </w:numPr>
        <w:ind w:firstLineChars="0"/>
        <w:rPr>
          <w:rFonts w:ascii="Segoe UI" w:hAnsi="Segoe UI" w:cs="Segoe UI"/>
          <w:color w:val="2A2B2E"/>
          <w:szCs w:val="21"/>
          <w:shd w:val="clear" w:color="auto" w:fill="FFFFFF"/>
        </w:rPr>
      </w:pPr>
      <w:r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具有电源开关，用于开启或者停止逆变器。</w:t>
      </w:r>
    </w:p>
    <w:p w14:paraId="40E63ED8" w14:textId="0A63BE77" w:rsidR="00403649" w:rsidRPr="00607162" w:rsidRDefault="00403649" w:rsidP="00607162">
      <w:pPr>
        <w:pStyle w:val="a3"/>
        <w:numPr>
          <w:ilvl w:val="0"/>
          <w:numId w:val="5"/>
        </w:numPr>
        <w:ind w:firstLineChars="0"/>
        <w:rPr>
          <w:rFonts w:ascii="Segoe UI" w:hAnsi="Segoe UI" w:cs="Segoe UI"/>
          <w:color w:val="2A2B2E"/>
          <w:szCs w:val="21"/>
          <w:shd w:val="clear" w:color="auto" w:fill="FFFFFF"/>
        </w:rPr>
      </w:pPr>
      <w:r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具有干接点输出功能（用于输出指示电池的状态）。</w:t>
      </w:r>
    </w:p>
    <w:p w14:paraId="6A491393" w14:textId="23EFAF73" w:rsidR="00403649" w:rsidRPr="00607162" w:rsidRDefault="003061E9" w:rsidP="00607162">
      <w:pPr>
        <w:pStyle w:val="a3"/>
        <w:numPr>
          <w:ilvl w:val="0"/>
          <w:numId w:val="5"/>
        </w:numPr>
        <w:ind w:firstLineChars="0"/>
        <w:rPr>
          <w:rFonts w:ascii="Segoe UI" w:hAnsi="Segoe UI" w:cs="Segoe UI"/>
          <w:color w:val="2A2B2E"/>
          <w:szCs w:val="21"/>
          <w:shd w:val="clear" w:color="auto" w:fill="FFFFFF"/>
        </w:rPr>
      </w:pPr>
      <w:r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当设备出现故障时，可以通过</w:t>
      </w:r>
      <w:r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LCD</w:t>
      </w:r>
      <w:r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或者手机</w:t>
      </w:r>
      <w:r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APP</w:t>
      </w:r>
      <w:r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显示故障代码或者故障详情</w:t>
      </w:r>
      <w:r w:rsidR="006D15EB"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，设备具有声音告警功能</w:t>
      </w:r>
      <w:r w:rsidR="0059468F"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：至少支持过温故障，过载故障，风扇故障，电池低电压，电池未连接，</w:t>
      </w:r>
      <w:r w:rsidR="0059468F"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PV</w:t>
      </w:r>
      <w:r w:rsidR="0059468F"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电压超范围，</w:t>
      </w:r>
      <w:r w:rsidR="0059468F"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AC</w:t>
      </w:r>
      <w:r w:rsidR="0059468F"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输入电压超范围，</w:t>
      </w:r>
      <w:r w:rsidR="0059468F"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AC</w:t>
      </w:r>
      <w:r w:rsidR="0059468F"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输出电压超范围，</w:t>
      </w:r>
      <w:r w:rsidR="0059468F"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AC</w:t>
      </w:r>
      <w:r w:rsidR="0059468F"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输出短路等告警功能</w:t>
      </w:r>
      <w:r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。</w:t>
      </w:r>
    </w:p>
    <w:p w14:paraId="70F3A995" w14:textId="7CA9118A" w:rsidR="006D15EB" w:rsidRPr="00607162" w:rsidRDefault="006D15EB" w:rsidP="00607162">
      <w:pPr>
        <w:pStyle w:val="a3"/>
        <w:numPr>
          <w:ilvl w:val="0"/>
          <w:numId w:val="5"/>
        </w:numPr>
        <w:ind w:firstLineChars="0"/>
        <w:rPr>
          <w:rFonts w:ascii="Segoe UI" w:hAnsi="Segoe UI" w:cs="Segoe UI"/>
          <w:color w:val="2A2B2E"/>
          <w:szCs w:val="21"/>
          <w:shd w:val="clear" w:color="auto" w:fill="FFFFFF"/>
        </w:rPr>
      </w:pPr>
      <w:r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设备具有过温保护，过载保护功能。</w:t>
      </w:r>
    </w:p>
    <w:p w14:paraId="7D12C394" w14:textId="50F845EA" w:rsidR="006D15EB" w:rsidRPr="00607162" w:rsidRDefault="006D15EB" w:rsidP="00607162">
      <w:pPr>
        <w:pStyle w:val="a3"/>
        <w:numPr>
          <w:ilvl w:val="0"/>
          <w:numId w:val="5"/>
        </w:numPr>
        <w:ind w:firstLineChars="0"/>
        <w:rPr>
          <w:rFonts w:ascii="Segoe UI" w:hAnsi="Segoe UI" w:cs="Segoe UI"/>
          <w:color w:val="2A2B2E"/>
          <w:szCs w:val="21"/>
          <w:shd w:val="clear" w:color="auto" w:fill="FFFFFF"/>
        </w:rPr>
      </w:pPr>
      <w:r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支持单项和三相模式。</w:t>
      </w:r>
    </w:p>
    <w:p w14:paraId="5F9EF3C1" w14:textId="4B36B0E1" w:rsidR="006D15EB" w:rsidRPr="00607162" w:rsidRDefault="006D15EB" w:rsidP="00607162">
      <w:pPr>
        <w:pStyle w:val="a3"/>
        <w:numPr>
          <w:ilvl w:val="0"/>
          <w:numId w:val="5"/>
        </w:numPr>
        <w:ind w:firstLineChars="0"/>
        <w:rPr>
          <w:rFonts w:ascii="Segoe UI" w:hAnsi="Segoe UI" w:cs="Segoe UI"/>
          <w:color w:val="2A2B2E"/>
          <w:szCs w:val="21"/>
          <w:shd w:val="clear" w:color="auto" w:fill="FFFFFF"/>
        </w:rPr>
      </w:pPr>
      <w:r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具有实时时间。</w:t>
      </w:r>
    </w:p>
    <w:p w14:paraId="0C2C90A4" w14:textId="7A9C417E" w:rsidR="006D15EB" w:rsidRPr="00607162" w:rsidRDefault="006D15EB" w:rsidP="00607162">
      <w:pPr>
        <w:pStyle w:val="a3"/>
        <w:numPr>
          <w:ilvl w:val="0"/>
          <w:numId w:val="5"/>
        </w:numPr>
        <w:ind w:firstLineChars="0"/>
        <w:rPr>
          <w:rFonts w:ascii="Segoe UI" w:hAnsi="Segoe UI" w:cs="Segoe UI"/>
          <w:color w:val="2A2B2E"/>
          <w:szCs w:val="21"/>
          <w:shd w:val="clear" w:color="auto" w:fill="FFFFFF"/>
        </w:rPr>
      </w:pPr>
      <w:r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具有</w:t>
      </w:r>
      <w:r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PV</w:t>
      </w:r>
      <w:r w:rsidRPr="00607162">
        <w:rPr>
          <w:rFonts w:ascii="Segoe UI" w:hAnsi="Segoe UI" w:cs="Segoe UI" w:hint="eastAsia"/>
          <w:color w:val="2A2B2E"/>
          <w:szCs w:val="21"/>
          <w:shd w:val="clear" w:color="auto" w:fill="FFFFFF"/>
        </w:rPr>
        <w:t>发电的统计功能，可以按天，月，年和总的发电量统计。</w:t>
      </w:r>
    </w:p>
    <w:p w14:paraId="57898A97" w14:textId="3DD23F55" w:rsidR="006D15EB" w:rsidRDefault="00607162">
      <w:pPr>
        <w:rPr>
          <w:rFonts w:ascii="Segoe UI" w:hAnsi="Segoe UI" w:cs="Segoe UI"/>
          <w:color w:val="2A2B2E"/>
          <w:szCs w:val="21"/>
          <w:shd w:val="clear" w:color="auto" w:fill="FFFFFF"/>
        </w:rPr>
      </w:pPr>
      <w:r>
        <w:rPr>
          <w:rFonts w:ascii="Segoe UI" w:hAnsi="Segoe UI" w:cs="Segoe UI" w:hint="eastAsia"/>
          <w:color w:val="2A2B2E"/>
          <w:szCs w:val="21"/>
          <w:shd w:val="clear" w:color="auto" w:fill="FFFFFF"/>
        </w:rPr>
        <w:t>三，逆变器的性能：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3827"/>
      </w:tblGrid>
      <w:tr w:rsidR="004C5B1C" w:rsidRPr="0013528C" w14:paraId="5E6AF635" w14:textId="77777777" w:rsidTr="005D3A81">
        <w:tc>
          <w:tcPr>
            <w:tcW w:w="4390" w:type="dxa"/>
            <w:vAlign w:val="center"/>
            <w:hideMark/>
          </w:tcPr>
          <w:p w14:paraId="237E66EA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PHASE </w:t>
            </w:r>
          </w:p>
        </w:tc>
        <w:tc>
          <w:tcPr>
            <w:tcW w:w="3827" w:type="dxa"/>
            <w:vAlign w:val="center"/>
            <w:hideMark/>
          </w:tcPr>
          <w:p w14:paraId="433EE1D8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1-phase in / 1-phase out</w:t>
            </w:r>
          </w:p>
        </w:tc>
      </w:tr>
      <w:tr w:rsidR="004C5B1C" w:rsidRPr="004C5B1C" w14:paraId="4743759F" w14:textId="77777777" w:rsidTr="005D3A81">
        <w:tc>
          <w:tcPr>
            <w:tcW w:w="4390" w:type="dxa"/>
            <w:vAlign w:val="center"/>
            <w:hideMark/>
          </w:tcPr>
          <w:p w14:paraId="487427D2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MAXIMUM PV INPUT POWER </w:t>
            </w:r>
          </w:p>
        </w:tc>
        <w:tc>
          <w:tcPr>
            <w:tcW w:w="3827" w:type="dxa"/>
            <w:vAlign w:val="center"/>
          </w:tcPr>
          <w:p w14:paraId="2B287197" w14:textId="0F6DE54E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6000W</w:t>
            </w:r>
          </w:p>
        </w:tc>
      </w:tr>
      <w:tr w:rsidR="004C5B1C" w:rsidRPr="004C5B1C" w14:paraId="0C1B8FC3" w14:textId="77777777" w:rsidTr="005D3A81">
        <w:tc>
          <w:tcPr>
            <w:tcW w:w="4390" w:type="dxa"/>
            <w:vAlign w:val="center"/>
            <w:hideMark/>
          </w:tcPr>
          <w:p w14:paraId="02043606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RATED OUTPUT POWER </w:t>
            </w:r>
          </w:p>
        </w:tc>
        <w:tc>
          <w:tcPr>
            <w:tcW w:w="3827" w:type="dxa"/>
            <w:vAlign w:val="center"/>
          </w:tcPr>
          <w:p w14:paraId="76992ED0" w14:textId="0602A0BB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5600W</w:t>
            </w:r>
          </w:p>
        </w:tc>
      </w:tr>
      <w:tr w:rsidR="004C5B1C" w:rsidRPr="004C5B1C" w14:paraId="4988D347" w14:textId="77777777" w:rsidTr="005D3A81">
        <w:tc>
          <w:tcPr>
            <w:tcW w:w="4390" w:type="dxa"/>
            <w:vAlign w:val="center"/>
            <w:hideMark/>
          </w:tcPr>
          <w:p w14:paraId="1866F233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MAXIMUM CHARGING POWER </w:t>
            </w:r>
          </w:p>
        </w:tc>
        <w:tc>
          <w:tcPr>
            <w:tcW w:w="3827" w:type="dxa"/>
            <w:vAlign w:val="center"/>
          </w:tcPr>
          <w:p w14:paraId="40665782" w14:textId="2DDCCCAC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6000W</w:t>
            </w:r>
          </w:p>
        </w:tc>
      </w:tr>
      <w:tr w:rsidR="004C5B1C" w:rsidRPr="004C5B1C" w14:paraId="1E38B6AD" w14:textId="77777777" w:rsidTr="005D3A81">
        <w:tc>
          <w:tcPr>
            <w:tcW w:w="8217" w:type="dxa"/>
            <w:gridSpan w:val="2"/>
            <w:shd w:val="clear" w:color="auto" w:fill="00B0F0"/>
            <w:vAlign w:val="center"/>
            <w:hideMark/>
          </w:tcPr>
          <w:p w14:paraId="1F500B6B" w14:textId="002F67C0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>GRID-TIE OPERATION</w:t>
            </w:r>
          </w:p>
        </w:tc>
      </w:tr>
      <w:tr w:rsidR="004C5B1C" w:rsidRPr="004C5B1C" w14:paraId="31642483" w14:textId="77777777" w:rsidTr="005D3A81">
        <w:tc>
          <w:tcPr>
            <w:tcW w:w="8217" w:type="dxa"/>
            <w:gridSpan w:val="2"/>
            <w:shd w:val="clear" w:color="auto" w:fill="DEEAF6" w:themeFill="accent5" w:themeFillTint="33"/>
            <w:vAlign w:val="center"/>
            <w:hideMark/>
          </w:tcPr>
          <w:p w14:paraId="1789BF08" w14:textId="0B9E45A8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>PV INPUT (DC)</w:t>
            </w:r>
          </w:p>
        </w:tc>
      </w:tr>
      <w:tr w:rsidR="004C5B1C" w:rsidRPr="004C5B1C" w14:paraId="7EE90930" w14:textId="77777777" w:rsidTr="005D3A81">
        <w:tc>
          <w:tcPr>
            <w:tcW w:w="4390" w:type="dxa"/>
            <w:vAlign w:val="center"/>
            <w:hideMark/>
          </w:tcPr>
          <w:p w14:paraId="69D986B3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Nominal DC Voltage / Maximum DC Voltage </w:t>
            </w:r>
          </w:p>
        </w:tc>
        <w:tc>
          <w:tcPr>
            <w:tcW w:w="3827" w:type="dxa"/>
            <w:vAlign w:val="center"/>
          </w:tcPr>
          <w:p w14:paraId="59115FB3" w14:textId="25D1B53D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360 VDC / 450 VDC</w:t>
            </w:r>
          </w:p>
        </w:tc>
      </w:tr>
      <w:tr w:rsidR="004C5B1C" w:rsidRPr="004C5B1C" w14:paraId="50C36437" w14:textId="77777777" w:rsidTr="005D3A81">
        <w:tc>
          <w:tcPr>
            <w:tcW w:w="4390" w:type="dxa"/>
            <w:vAlign w:val="center"/>
            <w:hideMark/>
          </w:tcPr>
          <w:p w14:paraId="4D127212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Start-up Voltage / Initial Feeding Voltage </w:t>
            </w:r>
          </w:p>
        </w:tc>
        <w:tc>
          <w:tcPr>
            <w:tcW w:w="3827" w:type="dxa"/>
            <w:vAlign w:val="center"/>
          </w:tcPr>
          <w:p w14:paraId="57AEEB4A" w14:textId="79229EED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110VDC / 120 VDC</w:t>
            </w:r>
          </w:p>
        </w:tc>
      </w:tr>
      <w:tr w:rsidR="004C5B1C" w:rsidRPr="004C5B1C" w14:paraId="0BCA2111" w14:textId="77777777" w:rsidTr="005D3A81">
        <w:tc>
          <w:tcPr>
            <w:tcW w:w="4390" w:type="dxa"/>
            <w:vAlign w:val="center"/>
            <w:hideMark/>
          </w:tcPr>
          <w:p w14:paraId="72E8758F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MPP Voltage Range </w:t>
            </w:r>
          </w:p>
        </w:tc>
        <w:tc>
          <w:tcPr>
            <w:tcW w:w="3827" w:type="dxa"/>
            <w:vAlign w:val="center"/>
          </w:tcPr>
          <w:p w14:paraId="5AF2D826" w14:textId="4037EC06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120 VDC ~ 430 VDC</w:t>
            </w:r>
          </w:p>
        </w:tc>
      </w:tr>
      <w:tr w:rsidR="004C5B1C" w:rsidRPr="004C5B1C" w14:paraId="293CA3A3" w14:textId="77777777" w:rsidTr="005D3A81">
        <w:tc>
          <w:tcPr>
            <w:tcW w:w="4390" w:type="dxa"/>
            <w:vAlign w:val="center"/>
            <w:hideMark/>
          </w:tcPr>
          <w:p w14:paraId="6463311C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Number of MPP Trackers / Maximum Input Current </w:t>
            </w:r>
          </w:p>
        </w:tc>
        <w:tc>
          <w:tcPr>
            <w:tcW w:w="3827" w:type="dxa"/>
            <w:vAlign w:val="center"/>
          </w:tcPr>
          <w:p w14:paraId="4C5FF841" w14:textId="3C667AD2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1 / 27 A</w:t>
            </w:r>
          </w:p>
        </w:tc>
      </w:tr>
      <w:tr w:rsidR="004C5B1C" w:rsidRPr="004C5B1C" w14:paraId="20DDA9F3" w14:textId="77777777" w:rsidTr="005D3A81">
        <w:tc>
          <w:tcPr>
            <w:tcW w:w="8217" w:type="dxa"/>
            <w:gridSpan w:val="2"/>
            <w:shd w:val="clear" w:color="auto" w:fill="DEEAF6" w:themeFill="accent5" w:themeFillTint="33"/>
            <w:vAlign w:val="center"/>
            <w:hideMark/>
          </w:tcPr>
          <w:p w14:paraId="40C38005" w14:textId="15524322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>GRID OUTPUT (AC)</w:t>
            </w:r>
          </w:p>
        </w:tc>
      </w:tr>
      <w:tr w:rsidR="004C5B1C" w:rsidRPr="004C5B1C" w14:paraId="045D21A2" w14:textId="77777777" w:rsidTr="005D3A81">
        <w:tc>
          <w:tcPr>
            <w:tcW w:w="4390" w:type="dxa"/>
            <w:vAlign w:val="center"/>
            <w:hideMark/>
          </w:tcPr>
          <w:p w14:paraId="72CD9495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lastRenderedPageBreak/>
              <w:t xml:space="preserve">Nominal Output Voltage </w:t>
            </w:r>
          </w:p>
        </w:tc>
        <w:tc>
          <w:tcPr>
            <w:tcW w:w="3827" w:type="dxa"/>
            <w:vAlign w:val="center"/>
            <w:hideMark/>
          </w:tcPr>
          <w:p w14:paraId="53CA1901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220/230/240 VAC</w:t>
            </w:r>
          </w:p>
        </w:tc>
      </w:tr>
      <w:tr w:rsidR="004C5B1C" w:rsidRPr="004C5B1C" w14:paraId="423839F0" w14:textId="77777777" w:rsidTr="005D3A81">
        <w:tc>
          <w:tcPr>
            <w:tcW w:w="4390" w:type="dxa"/>
            <w:vAlign w:val="center"/>
            <w:hideMark/>
          </w:tcPr>
          <w:p w14:paraId="03DFEF17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Output Voltage Range </w:t>
            </w:r>
          </w:p>
        </w:tc>
        <w:tc>
          <w:tcPr>
            <w:tcW w:w="3827" w:type="dxa"/>
            <w:vAlign w:val="center"/>
            <w:hideMark/>
          </w:tcPr>
          <w:p w14:paraId="40E3F16A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184 - 264.5 VAC or 195.5 - 253 VAC (Selectable)</w:t>
            </w:r>
          </w:p>
        </w:tc>
      </w:tr>
      <w:tr w:rsidR="004C5B1C" w:rsidRPr="004C5B1C" w14:paraId="25E62CC3" w14:textId="77777777" w:rsidTr="005D3A81">
        <w:tc>
          <w:tcPr>
            <w:tcW w:w="4390" w:type="dxa"/>
            <w:vAlign w:val="center"/>
            <w:hideMark/>
          </w:tcPr>
          <w:p w14:paraId="02137BB1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Nominal Output Current </w:t>
            </w:r>
          </w:p>
        </w:tc>
        <w:tc>
          <w:tcPr>
            <w:tcW w:w="3827" w:type="dxa"/>
            <w:vAlign w:val="center"/>
            <w:hideMark/>
          </w:tcPr>
          <w:p w14:paraId="407CDE10" w14:textId="75A85635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24.3A</w:t>
            </w:r>
          </w:p>
        </w:tc>
      </w:tr>
      <w:tr w:rsidR="004C5B1C" w:rsidRPr="004C5B1C" w14:paraId="2AD563E0" w14:textId="77777777" w:rsidTr="005D3A81">
        <w:tc>
          <w:tcPr>
            <w:tcW w:w="4390" w:type="dxa"/>
            <w:vAlign w:val="center"/>
            <w:hideMark/>
          </w:tcPr>
          <w:p w14:paraId="0A4FEACB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Power Factor </w:t>
            </w:r>
          </w:p>
        </w:tc>
        <w:tc>
          <w:tcPr>
            <w:tcW w:w="3827" w:type="dxa"/>
            <w:vAlign w:val="center"/>
            <w:hideMark/>
          </w:tcPr>
          <w:p w14:paraId="36EF18D5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&gt; 0.9</w:t>
            </w:r>
          </w:p>
        </w:tc>
      </w:tr>
      <w:tr w:rsidR="004C5B1C" w:rsidRPr="004C5B1C" w14:paraId="29B48584" w14:textId="77777777" w:rsidTr="005D3A81">
        <w:tc>
          <w:tcPr>
            <w:tcW w:w="4390" w:type="dxa"/>
            <w:vAlign w:val="center"/>
            <w:hideMark/>
          </w:tcPr>
          <w:p w14:paraId="57655301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>EFFICIENCY</w:t>
            </w:r>
          </w:p>
        </w:tc>
        <w:tc>
          <w:tcPr>
            <w:tcW w:w="3827" w:type="dxa"/>
            <w:vAlign w:val="center"/>
            <w:hideMark/>
          </w:tcPr>
          <w:p w14:paraId="652E23E7" w14:textId="28B2613B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96%</w:t>
            </w:r>
          </w:p>
        </w:tc>
      </w:tr>
      <w:tr w:rsidR="004C5B1C" w:rsidRPr="004C5B1C" w14:paraId="61D74EC3" w14:textId="77777777" w:rsidTr="005D3A81">
        <w:tc>
          <w:tcPr>
            <w:tcW w:w="8217" w:type="dxa"/>
            <w:gridSpan w:val="2"/>
            <w:shd w:val="clear" w:color="auto" w:fill="00B0F0"/>
            <w:vAlign w:val="center"/>
            <w:hideMark/>
          </w:tcPr>
          <w:p w14:paraId="3E41CD06" w14:textId="71FDFC78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>OFF-GRID OPERATION</w:t>
            </w:r>
          </w:p>
        </w:tc>
      </w:tr>
      <w:tr w:rsidR="004C5B1C" w:rsidRPr="004C5B1C" w14:paraId="43855107" w14:textId="77777777" w:rsidTr="005D3A81">
        <w:tc>
          <w:tcPr>
            <w:tcW w:w="8217" w:type="dxa"/>
            <w:gridSpan w:val="2"/>
            <w:shd w:val="clear" w:color="auto" w:fill="DEEAF6" w:themeFill="accent5" w:themeFillTint="33"/>
            <w:vAlign w:val="center"/>
            <w:hideMark/>
          </w:tcPr>
          <w:p w14:paraId="35B9F377" w14:textId="6A6556A0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>AC INPUT</w:t>
            </w:r>
          </w:p>
        </w:tc>
      </w:tr>
      <w:tr w:rsidR="004C5B1C" w:rsidRPr="004C5B1C" w14:paraId="44951F47" w14:textId="77777777" w:rsidTr="005D3A81">
        <w:tc>
          <w:tcPr>
            <w:tcW w:w="4390" w:type="dxa"/>
            <w:vAlign w:val="center"/>
            <w:hideMark/>
          </w:tcPr>
          <w:p w14:paraId="6C824E96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AC Start-up Voltage / Auto Restart Voltage </w:t>
            </w:r>
          </w:p>
        </w:tc>
        <w:tc>
          <w:tcPr>
            <w:tcW w:w="3827" w:type="dxa"/>
            <w:vAlign w:val="center"/>
            <w:hideMark/>
          </w:tcPr>
          <w:p w14:paraId="5E0DB08C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120 - 140 VAC / 180 VAC</w:t>
            </w:r>
          </w:p>
        </w:tc>
      </w:tr>
      <w:tr w:rsidR="004C5B1C" w:rsidRPr="004C5B1C" w14:paraId="283D8D2F" w14:textId="77777777" w:rsidTr="005D3A81">
        <w:tc>
          <w:tcPr>
            <w:tcW w:w="4390" w:type="dxa"/>
            <w:vAlign w:val="center"/>
            <w:hideMark/>
          </w:tcPr>
          <w:p w14:paraId="27DDCBDF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Acceptable Input Voltage Range </w:t>
            </w:r>
          </w:p>
        </w:tc>
        <w:tc>
          <w:tcPr>
            <w:tcW w:w="3827" w:type="dxa"/>
            <w:vAlign w:val="center"/>
            <w:hideMark/>
          </w:tcPr>
          <w:p w14:paraId="02E30521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90 - 280 VAC or 170 - 280 VAC</w:t>
            </w:r>
          </w:p>
        </w:tc>
      </w:tr>
      <w:tr w:rsidR="004C5B1C" w:rsidRPr="004C5B1C" w14:paraId="40467969" w14:textId="77777777" w:rsidTr="005D3A81">
        <w:tc>
          <w:tcPr>
            <w:tcW w:w="4390" w:type="dxa"/>
            <w:vAlign w:val="center"/>
            <w:hideMark/>
          </w:tcPr>
          <w:p w14:paraId="5C5E094E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Maximum AC Input Current </w:t>
            </w:r>
          </w:p>
        </w:tc>
        <w:tc>
          <w:tcPr>
            <w:tcW w:w="3827" w:type="dxa"/>
            <w:vAlign w:val="center"/>
            <w:hideMark/>
          </w:tcPr>
          <w:p w14:paraId="1E97EF3F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 xml:space="preserve">40 A </w:t>
            </w:r>
          </w:p>
        </w:tc>
      </w:tr>
      <w:tr w:rsidR="00244410" w:rsidRPr="004C5B1C" w14:paraId="460D15E6" w14:textId="77777777" w:rsidTr="005D3A81">
        <w:tc>
          <w:tcPr>
            <w:tcW w:w="8217" w:type="dxa"/>
            <w:gridSpan w:val="2"/>
            <w:shd w:val="clear" w:color="auto" w:fill="DEEAF6" w:themeFill="accent5" w:themeFillTint="33"/>
            <w:vAlign w:val="center"/>
            <w:hideMark/>
          </w:tcPr>
          <w:p w14:paraId="77A79F5D" w14:textId="21AAD076" w:rsidR="00244410" w:rsidRPr="0013528C" w:rsidRDefault="00244410" w:rsidP="0013528C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>PV INPUT (DC)</w:t>
            </w:r>
          </w:p>
        </w:tc>
      </w:tr>
      <w:tr w:rsidR="004C5B1C" w:rsidRPr="004C5B1C" w14:paraId="4AB3889B" w14:textId="77777777" w:rsidTr="005D3A81">
        <w:tc>
          <w:tcPr>
            <w:tcW w:w="4390" w:type="dxa"/>
            <w:vAlign w:val="center"/>
            <w:hideMark/>
          </w:tcPr>
          <w:p w14:paraId="7F0DEA00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Maximum DC Voltage </w:t>
            </w:r>
          </w:p>
        </w:tc>
        <w:tc>
          <w:tcPr>
            <w:tcW w:w="3827" w:type="dxa"/>
            <w:vAlign w:val="center"/>
          </w:tcPr>
          <w:p w14:paraId="53D6ECD9" w14:textId="79704D39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450 VDC</w:t>
            </w:r>
          </w:p>
        </w:tc>
      </w:tr>
      <w:tr w:rsidR="004C5B1C" w:rsidRPr="004C5B1C" w14:paraId="33EBB999" w14:textId="77777777" w:rsidTr="005D3A81">
        <w:tc>
          <w:tcPr>
            <w:tcW w:w="4390" w:type="dxa"/>
            <w:vAlign w:val="center"/>
            <w:hideMark/>
          </w:tcPr>
          <w:p w14:paraId="648C70C2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MPP Voltage Range </w:t>
            </w:r>
          </w:p>
        </w:tc>
        <w:tc>
          <w:tcPr>
            <w:tcW w:w="3827" w:type="dxa"/>
            <w:vAlign w:val="center"/>
          </w:tcPr>
          <w:p w14:paraId="7ACEA321" w14:textId="644F6C61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120 VDC ~ 430 VDC</w:t>
            </w:r>
          </w:p>
        </w:tc>
      </w:tr>
      <w:tr w:rsidR="004C5B1C" w:rsidRPr="004C5B1C" w14:paraId="121B2174" w14:textId="77777777" w:rsidTr="005D3A81">
        <w:tc>
          <w:tcPr>
            <w:tcW w:w="4390" w:type="dxa"/>
            <w:vAlign w:val="center"/>
            <w:hideMark/>
          </w:tcPr>
          <w:p w14:paraId="753BF380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Number of MPP Trackers / Maximum Input Current </w:t>
            </w:r>
          </w:p>
        </w:tc>
        <w:tc>
          <w:tcPr>
            <w:tcW w:w="3827" w:type="dxa"/>
            <w:vAlign w:val="center"/>
          </w:tcPr>
          <w:p w14:paraId="17F97C4C" w14:textId="55FDBC00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1 / 27 A</w:t>
            </w:r>
          </w:p>
        </w:tc>
      </w:tr>
      <w:tr w:rsidR="00244410" w:rsidRPr="004C5B1C" w14:paraId="60DE1752" w14:textId="77777777" w:rsidTr="005D3A81">
        <w:tc>
          <w:tcPr>
            <w:tcW w:w="8217" w:type="dxa"/>
            <w:gridSpan w:val="2"/>
            <w:shd w:val="clear" w:color="auto" w:fill="DEEAF6" w:themeFill="accent5" w:themeFillTint="33"/>
            <w:vAlign w:val="center"/>
            <w:hideMark/>
          </w:tcPr>
          <w:p w14:paraId="4C6F2B53" w14:textId="6923A6B5" w:rsidR="00244410" w:rsidRPr="0013528C" w:rsidRDefault="00244410" w:rsidP="0013528C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>BATTERY MODE OUTPUT (AC)</w:t>
            </w:r>
          </w:p>
        </w:tc>
      </w:tr>
      <w:tr w:rsidR="004C5B1C" w:rsidRPr="004C5B1C" w14:paraId="2910D2AF" w14:textId="77777777" w:rsidTr="005D3A81">
        <w:tc>
          <w:tcPr>
            <w:tcW w:w="4390" w:type="dxa"/>
            <w:vAlign w:val="center"/>
            <w:hideMark/>
          </w:tcPr>
          <w:p w14:paraId="4331928F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Nominal Output Voltage </w:t>
            </w:r>
          </w:p>
        </w:tc>
        <w:tc>
          <w:tcPr>
            <w:tcW w:w="3827" w:type="dxa"/>
            <w:vAlign w:val="center"/>
            <w:hideMark/>
          </w:tcPr>
          <w:p w14:paraId="5FD055C2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220/230/240 VAC</w:t>
            </w:r>
          </w:p>
        </w:tc>
      </w:tr>
      <w:tr w:rsidR="004C5B1C" w:rsidRPr="004C5B1C" w14:paraId="3ADCED29" w14:textId="77777777" w:rsidTr="005D3A81">
        <w:tc>
          <w:tcPr>
            <w:tcW w:w="4390" w:type="dxa"/>
            <w:vAlign w:val="center"/>
            <w:hideMark/>
          </w:tcPr>
          <w:p w14:paraId="056F3F4C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Output Waveform </w:t>
            </w:r>
          </w:p>
        </w:tc>
        <w:tc>
          <w:tcPr>
            <w:tcW w:w="3827" w:type="dxa"/>
            <w:vAlign w:val="center"/>
            <w:hideMark/>
          </w:tcPr>
          <w:p w14:paraId="17DBF12C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Pure sinewave</w:t>
            </w:r>
          </w:p>
        </w:tc>
      </w:tr>
      <w:tr w:rsidR="004C5B1C" w:rsidRPr="004C5B1C" w14:paraId="00E1A26C" w14:textId="77777777" w:rsidTr="005D3A81">
        <w:tc>
          <w:tcPr>
            <w:tcW w:w="4390" w:type="dxa"/>
            <w:vAlign w:val="center"/>
            <w:hideMark/>
          </w:tcPr>
          <w:p w14:paraId="4883060D" w14:textId="57F90A31" w:rsidR="004C5B1C" w:rsidRPr="0013528C" w:rsidRDefault="005D3A81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D3A81">
              <w:rPr>
                <w:rFonts w:asciiTheme="minorEastAsia" w:hAnsiTheme="minorEastAsia" w:cs="宋体"/>
                <w:kern w:val="0"/>
                <w:sz w:val="18"/>
                <w:szCs w:val="18"/>
              </w:rPr>
              <w:t>Efficiency (DC to AC)</w:t>
            </w:r>
          </w:p>
        </w:tc>
        <w:tc>
          <w:tcPr>
            <w:tcW w:w="3827" w:type="dxa"/>
            <w:vAlign w:val="center"/>
            <w:hideMark/>
          </w:tcPr>
          <w:p w14:paraId="658BF77D" w14:textId="77777777" w:rsidR="004C5B1C" w:rsidRPr="0013528C" w:rsidRDefault="004C5B1C" w:rsidP="0013528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93%</w:t>
            </w:r>
          </w:p>
        </w:tc>
      </w:tr>
      <w:tr w:rsidR="00244410" w:rsidRPr="004C5B1C" w14:paraId="0A4B6610" w14:textId="77777777" w:rsidTr="005D3A81">
        <w:tc>
          <w:tcPr>
            <w:tcW w:w="8217" w:type="dxa"/>
            <w:gridSpan w:val="2"/>
            <w:shd w:val="clear" w:color="auto" w:fill="00B0F0"/>
            <w:vAlign w:val="center"/>
            <w:hideMark/>
          </w:tcPr>
          <w:p w14:paraId="63A95021" w14:textId="19E0EA0A" w:rsidR="00244410" w:rsidRPr="0013528C" w:rsidRDefault="00244410" w:rsidP="0013528C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>HYBRID OPERATION</w:t>
            </w:r>
          </w:p>
        </w:tc>
      </w:tr>
      <w:tr w:rsidR="00244410" w:rsidRPr="004C5B1C" w14:paraId="64475EA5" w14:textId="77777777" w:rsidTr="005D3A81">
        <w:tc>
          <w:tcPr>
            <w:tcW w:w="8217" w:type="dxa"/>
            <w:gridSpan w:val="2"/>
            <w:shd w:val="clear" w:color="auto" w:fill="DEEAF6" w:themeFill="accent5" w:themeFillTint="33"/>
            <w:vAlign w:val="center"/>
            <w:hideMark/>
          </w:tcPr>
          <w:p w14:paraId="079A0A3F" w14:textId="49A5DBFF" w:rsidR="00244410" w:rsidRPr="0013528C" w:rsidRDefault="00244410" w:rsidP="0013528C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>PV INPUT (DC)</w:t>
            </w:r>
          </w:p>
        </w:tc>
      </w:tr>
      <w:tr w:rsidR="004C5B1C" w:rsidRPr="004C5B1C" w14:paraId="63DEDEF0" w14:textId="77777777" w:rsidTr="005D3A81">
        <w:tc>
          <w:tcPr>
            <w:tcW w:w="4390" w:type="dxa"/>
            <w:vAlign w:val="center"/>
            <w:hideMark/>
          </w:tcPr>
          <w:p w14:paraId="2106BAAF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Nominal DC Voltage / Maximum DC Voltage </w:t>
            </w:r>
          </w:p>
        </w:tc>
        <w:tc>
          <w:tcPr>
            <w:tcW w:w="3827" w:type="dxa"/>
            <w:vAlign w:val="center"/>
          </w:tcPr>
          <w:p w14:paraId="1A347DC7" w14:textId="144B8C95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360 VDC / 450 VDC</w:t>
            </w:r>
          </w:p>
        </w:tc>
      </w:tr>
      <w:tr w:rsidR="004C5B1C" w:rsidRPr="004C5B1C" w14:paraId="1393FDA2" w14:textId="77777777" w:rsidTr="005D3A81">
        <w:tc>
          <w:tcPr>
            <w:tcW w:w="4390" w:type="dxa"/>
            <w:vAlign w:val="center"/>
            <w:hideMark/>
          </w:tcPr>
          <w:p w14:paraId="781B8B67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Start-up Voltage / Initial Feeding Voltage </w:t>
            </w:r>
          </w:p>
        </w:tc>
        <w:tc>
          <w:tcPr>
            <w:tcW w:w="3827" w:type="dxa"/>
            <w:vAlign w:val="center"/>
          </w:tcPr>
          <w:p w14:paraId="53BFF60A" w14:textId="315CF789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110VDC / 120 VDC</w:t>
            </w:r>
          </w:p>
        </w:tc>
      </w:tr>
      <w:tr w:rsidR="004C5B1C" w:rsidRPr="004C5B1C" w14:paraId="21E05AE1" w14:textId="77777777" w:rsidTr="005D3A81">
        <w:tc>
          <w:tcPr>
            <w:tcW w:w="4390" w:type="dxa"/>
            <w:vAlign w:val="center"/>
            <w:hideMark/>
          </w:tcPr>
          <w:p w14:paraId="2F75F490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MPP Voltage Range </w:t>
            </w:r>
          </w:p>
        </w:tc>
        <w:tc>
          <w:tcPr>
            <w:tcW w:w="3827" w:type="dxa"/>
            <w:vAlign w:val="center"/>
          </w:tcPr>
          <w:p w14:paraId="5B340171" w14:textId="56912094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120 VDC ~ 430 VDC</w:t>
            </w:r>
          </w:p>
        </w:tc>
      </w:tr>
      <w:tr w:rsidR="004C5B1C" w:rsidRPr="004C5B1C" w14:paraId="3470BC04" w14:textId="77777777" w:rsidTr="005D3A81">
        <w:tc>
          <w:tcPr>
            <w:tcW w:w="4390" w:type="dxa"/>
            <w:vAlign w:val="center"/>
            <w:hideMark/>
          </w:tcPr>
          <w:p w14:paraId="370B314C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Number of MPP Trackers / Maximum Input Current </w:t>
            </w:r>
          </w:p>
        </w:tc>
        <w:tc>
          <w:tcPr>
            <w:tcW w:w="3827" w:type="dxa"/>
            <w:vAlign w:val="center"/>
          </w:tcPr>
          <w:p w14:paraId="436EF5FE" w14:textId="189BB77E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1 / 27 A</w:t>
            </w:r>
          </w:p>
        </w:tc>
      </w:tr>
      <w:tr w:rsidR="00244410" w:rsidRPr="004C5B1C" w14:paraId="4AC6934F" w14:textId="77777777" w:rsidTr="005D3A81">
        <w:tc>
          <w:tcPr>
            <w:tcW w:w="8217" w:type="dxa"/>
            <w:gridSpan w:val="2"/>
            <w:shd w:val="clear" w:color="auto" w:fill="DEEAF6" w:themeFill="accent5" w:themeFillTint="33"/>
            <w:vAlign w:val="center"/>
            <w:hideMark/>
          </w:tcPr>
          <w:p w14:paraId="198A6FDA" w14:textId="0E104DF9" w:rsidR="00244410" w:rsidRPr="0013528C" w:rsidRDefault="00244410" w:rsidP="004C5B1C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>GRID OUTPUT (AC)</w:t>
            </w:r>
          </w:p>
        </w:tc>
      </w:tr>
      <w:tr w:rsidR="004C5B1C" w:rsidRPr="004C5B1C" w14:paraId="079FD255" w14:textId="77777777" w:rsidTr="005D3A81">
        <w:tc>
          <w:tcPr>
            <w:tcW w:w="4390" w:type="dxa"/>
            <w:vAlign w:val="center"/>
            <w:hideMark/>
          </w:tcPr>
          <w:p w14:paraId="3F0E1DD5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Nominal Output Voltage </w:t>
            </w:r>
          </w:p>
        </w:tc>
        <w:tc>
          <w:tcPr>
            <w:tcW w:w="3827" w:type="dxa"/>
            <w:vAlign w:val="center"/>
            <w:hideMark/>
          </w:tcPr>
          <w:p w14:paraId="1B9B4FF2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220/230/240 VAC</w:t>
            </w:r>
          </w:p>
        </w:tc>
      </w:tr>
      <w:tr w:rsidR="004C5B1C" w:rsidRPr="004C5B1C" w14:paraId="5F806F44" w14:textId="77777777" w:rsidTr="005D3A81">
        <w:tc>
          <w:tcPr>
            <w:tcW w:w="4390" w:type="dxa"/>
            <w:vAlign w:val="center"/>
            <w:hideMark/>
          </w:tcPr>
          <w:p w14:paraId="1954B75C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Output Voltage Range </w:t>
            </w:r>
          </w:p>
        </w:tc>
        <w:tc>
          <w:tcPr>
            <w:tcW w:w="3827" w:type="dxa"/>
            <w:vAlign w:val="center"/>
            <w:hideMark/>
          </w:tcPr>
          <w:p w14:paraId="620B0BE7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184 - 264.5 VAC or 195.5 - 253 VAC (Selectable)</w:t>
            </w:r>
          </w:p>
        </w:tc>
      </w:tr>
      <w:tr w:rsidR="004C5B1C" w:rsidRPr="004C5B1C" w14:paraId="19728706" w14:textId="77777777" w:rsidTr="005D3A81">
        <w:tc>
          <w:tcPr>
            <w:tcW w:w="4390" w:type="dxa"/>
            <w:vAlign w:val="center"/>
            <w:hideMark/>
          </w:tcPr>
          <w:p w14:paraId="5D39693B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Nominal Output Current </w:t>
            </w:r>
          </w:p>
        </w:tc>
        <w:tc>
          <w:tcPr>
            <w:tcW w:w="3827" w:type="dxa"/>
            <w:vAlign w:val="center"/>
            <w:hideMark/>
          </w:tcPr>
          <w:p w14:paraId="7E86DAFD" w14:textId="5210BCE0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24.3A</w:t>
            </w:r>
          </w:p>
        </w:tc>
      </w:tr>
      <w:tr w:rsidR="00244410" w:rsidRPr="004C5B1C" w14:paraId="0030F62F" w14:textId="77777777" w:rsidTr="005D3A81">
        <w:tc>
          <w:tcPr>
            <w:tcW w:w="8217" w:type="dxa"/>
            <w:gridSpan w:val="2"/>
            <w:shd w:val="clear" w:color="auto" w:fill="DEEAF6" w:themeFill="accent5" w:themeFillTint="33"/>
            <w:vAlign w:val="center"/>
            <w:hideMark/>
          </w:tcPr>
          <w:p w14:paraId="383AD1FC" w14:textId="34F5405A" w:rsidR="00244410" w:rsidRPr="0013528C" w:rsidRDefault="00244410" w:rsidP="004C5B1C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>AC INPUT</w:t>
            </w:r>
          </w:p>
        </w:tc>
      </w:tr>
      <w:tr w:rsidR="004C5B1C" w:rsidRPr="004C5B1C" w14:paraId="431033C6" w14:textId="77777777" w:rsidTr="005D3A81">
        <w:tc>
          <w:tcPr>
            <w:tcW w:w="4390" w:type="dxa"/>
            <w:vAlign w:val="center"/>
            <w:hideMark/>
          </w:tcPr>
          <w:p w14:paraId="71612C35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AC Start-up Voltage / Auto Restart Voltage </w:t>
            </w:r>
          </w:p>
        </w:tc>
        <w:tc>
          <w:tcPr>
            <w:tcW w:w="3827" w:type="dxa"/>
            <w:vAlign w:val="center"/>
            <w:hideMark/>
          </w:tcPr>
          <w:p w14:paraId="37E9E3DE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120 - 140 VAC / 180 VAC</w:t>
            </w:r>
          </w:p>
        </w:tc>
      </w:tr>
      <w:tr w:rsidR="004C5B1C" w:rsidRPr="004C5B1C" w14:paraId="571BA5EB" w14:textId="77777777" w:rsidTr="005D3A81">
        <w:tc>
          <w:tcPr>
            <w:tcW w:w="4390" w:type="dxa"/>
            <w:vAlign w:val="center"/>
            <w:hideMark/>
          </w:tcPr>
          <w:p w14:paraId="5F9F01D4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Acceptable Input Voltage Range </w:t>
            </w:r>
          </w:p>
        </w:tc>
        <w:tc>
          <w:tcPr>
            <w:tcW w:w="3827" w:type="dxa"/>
            <w:vAlign w:val="center"/>
            <w:hideMark/>
          </w:tcPr>
          <w:p w14:paraId="7216061E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90 - 280 VAC or 170 - 280 VAC</w:t>
            </w:r>
          </w:p>
        </w:tc>
      </w:tr>
      <w:tr w:rsidR="004C5B1C" w:rsidRPr="004C5B1C" w14:paraId="6E1D3D29" w14:textId="77777777" w:rsidTr="005D3A81">
        <w:tc>
          <w:tcPr>
            <w:tcW w:w="4390" w:type="dxa"/>
            <w:vAlign w:val="center"/>
            <w:hideMark/>
          </w:tcPr>
          <w:p w14:paraId="5AB90A87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Maximum AC Input Current </w:t>
            </w:r>
          </w:p>
        </w:tc>
        <w:tc>
          <w:tcPr>
            <w:tcW w:w="3827" w:type="dxa"/>
            <w:vAlign w:val="center"/>
            <w:hideMark/>
          </w:tcPr>
          <w:p w14:paraId="07D5B4F0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 xml:space="preserve">40A </w:t>
            </w:r>
          </w:p>
        </w:tc>
      </w:tr>
      <w:tr w:rsidR="005D3A81" w:rsidRPr="004C5B1C" w14:paraId="0C27B3F5" w14:textId="77777777" w:rsidTr="005D3A81">
        <w:tc>
          <w:tcPr>
            <w:tcW w:w="8217" w:type="dxa"/>
            <w:gridSpan w:val="2"/>
            <w:shd w:val="clear" w:color="auto" w:fill="DEEAF6" w:themeFill="accent5" w:themeFillTint="33"/>
            <w:vAlign w:val="center"/>
            <w:hideMark/>
          </w:tcPr>
          <w:p w14:paraId="534DABC3" w14:textId="555B959F" w:rsidR="005D3A81" w:rsidRPr="0013528C" w:rsidRDefault="005D3A81" w:rsidP="004C5B1C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>BATTERY MODE OUTPUT (AC)</w:t>
            </w:r>
          </w:p>
        </w:tc>
      </w:tr>
      <w:tr w:rsidR="004C5B1C" w:rsidRPr="004C5B1C" w14:paraId="576C8C96" w14:textId="77777777" w:rsidTr="005D3A81">
        <w:tc>
          <w:tcPr>
            <w:tcW w:w="4390" w:type="dxa"/>
            <w:vAlign w:val="center"/>
            <w:hideMark/>
          </w:tcPr>
          <w:p w14:paraId="6A2F663D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Nominal Output Voltage </w:t>
            </w:r>
          </w:p>
        </w:tc>
        <w:tc>
          <w:tcPr>
            <w:tcW w:w="3827" w:type="dxa"/>
            <w:vAlign w:val="center"/>
            <w:hideMark/>
          </w:tcPr>
          <w:p w14:paraId="377220C1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220/230/240 VAC</w:t>
            </w:r>
          </w:p>
        </w:tc>
      </w:tr>
      <w:tr w:rsidR="004C5B1C" w:rsidRPr="004C5B1C" w14:paraId="292A1F1B" w14:textId="77777777" w:rsidTr="005D3A81">
        <w:tc>
          <w:tcPr>
            <w:tcW w:w="4390" w:type="dxa"/>
            <w:vAlign w:val="center"/>
            <w:hideMark/>
          </w:tcPr>
          <w:p w14:paraId="7A5A3FC3" w14:textId="2869019C" w:rsidR="004C5B1C" w:rsidRPr="0013528C" w:rsidRDefault="005D3A81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D3A81">
              <w:rPr>
                <w:rFonts w:asciiTheme="minorEastAsia" w:hAnsiTheme="minorEastAsia" w:cs="宋体"/>
                <w:kern w:val="0"/>
                <w:sz w:val="18"/>
                <w:szCs w:val="18"/>
              </w:rPr>
              <w:t>Efficiency (DC to AC)</w:t>
            </w:r>
          </w:p>
        </w:tc>
        <w:tc>
          <w:tcPr>
            <w:tcW w:w="3827" w:type="dxa"/>
            <w:vAlign w:val="center"/>
            <w:hideMark/>
          </w:tcPr>
          <w:p w14:paraId="734D23E8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93%</w:t>
            </w:r>
          </w:p>
        </w:tc>
      </w:tr>
      <w:tr w:rsidR="005D3A81" w:rsidRPr="004C5B1C" w14:paraId="704AAD2F" w14:textId="77777777" w:rsidTr="005D3A81">
        <w:tc>
          <w:tcPr>
            <w:tcW w:w="8217" w:type="dxa"/>
            <w:gridSpan w:val="2"/>
            <w:shd w:val="clear" w:color="auto" w:fill="DEEAF6" w:themeFill="accent5" w:themeFillTint="33"/>
            <w:vAlign w:val="center"/>
            <w:hideMark/>
          </w:tcPr>
          <w:p w14:paraId="7DB2402E" w14:textId="27678B8A" w:rsidR="005D3A81" w:rsidRPr="0013528C" w:rsidRDefault="005D3A81" w:rsidP="004C5B1C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>BATTERY &amp; CHARGER</w:t>
            </w:r>
          </w:p>
        </w:tc>
      </w:tr>
      <w:tr w:rsidR="004C5B1C" w:rsidRPr="004C5B1C" w14:paraId="5A8A07F4" w14:textId="77777777" w:rsidTr="005D3A81">
        <w:tc>
          <w:tcPr>
            <w:tcW w:w="4390" w:type="dxa"/>
            <w:vAlign w:val="center"/>
            <w:hideMark/>
          </w:tcPr>
          <w:p w14:paraId="7BE2C660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Nominal DC Voltage </w:t>
            </w:r>
          </w:p>
        </w:tc>
        <w:tc>
          <w:tcPr>
            <w:tcW w:w="3827" w:type="dxa"/>
            <w:vAlign w:val="center"/>
          </w:tcPr>
          <w:p w14:paraId="45E15D11" w14:textId="012C0DE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48 VDC</w:t>
            </w:r>
          </w:p>
        </w:tc>
      </w:tr>
      <w:tr w:rsidR="004C5B1C" w:rsidRPr="004C5B1C" w14:paraId="5C14EEF7" w14:textId="77777777" w:rsidTr="005D3A81">
        <w:tc>
          <w:tcPr>
            <w:tcW w:w="4390" w:type="dxa"/>
            <w:vAlign w:val="center"/>
            <w:hideMark/>
          </w:tcPr>
          <w:p w14:paraId="7C5FFB78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Maximum Solar Charging Current </w:t>
            </w:r>
          </w:p>
        </w:tc>
        <w:tc>
          <w:tcPr>
            <w:tcW w:w="3827" w:type="dxa"/>
            <w:vAlign w:val="center"/>
          </w:tcPr>
          <w:p w14:paraId="093F3703" w14:textId="121E0706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120A</w:t>
            </w:r>
          </w:p>
        </w:tc>
      </w:tr>
      <w:tr w:rsidR="004C5B1C" w:rsidRPr="004C5B1C" w14:paraId="20C2D529" w14:textId="77777777" w:rsidTr="005D3A81">
        <w:tc>
          <w:tcPr>
            <w:tcW w:w="4390" w:type="dxa"/>
            <w:vAlign w:val="center"/>
            <w:hideMark/>
          </w:tcPr>
          <w:p w14:paraId="2A20566B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Maximum AC Charging Current </w:t>
            </w:r>
          </w:p>
        </w:tc>
        <w:tc>
          <w:tcPr>
            <w:tcW w:w="3827" w:type="dxa"/>
            <w:vAlign w:val="center"/>
          </w:tcPr>
          <w:p w14:paraId="35A014CC" w14:textId="25003C30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120A</w:t>
            </w:r>
          </w:p>
        </w:tc>
      </w:tr>
      <w:tr w:rsidR="004C5B1C" w:rsidRPr="004C5B1C" w14:paraId="17B4C177" w14:textId="77777777" w:rsidTr="005D3A81">
        <w:tc>
          <w:tcPr>
            <w:tcW w:w="4390" w:type="dxa"/>
            <w:vAlign w:val="center"/>
            <w:hideMark/>
          </w:tcPr>
          <w:p w14:paraId="6D783EEA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Maximum Charging Current </w:t>
            </w:r>
          </w:p>
        </w:tc>
        <w:tc>
          <w:tcPr>
            <w:tcW w:w="3827" w:type="dxa"/>
            <w:vAlign w:val="center"/>
          </w:tcPr>
          <w:p w14:paraId="3912799D" w14:textId="1511B599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120A</w:t>
            </w:r>
          </w:p>
        </w:tc>
      </w:tr>
      <w:tr w:rsidR="005D3A81" w:rsidRPr="004C5B1C" w14:paraId="07892F83" w14:textId="77777777" w:rsidTr="005D3A81">
        <w:tc>
          <w:tcPr>
            <w:tcW w:w="8217" w:type="dxa"/>
            <w:gridSpan w:val="2"/>
            <w:shd w:val="clear" w:color="auto" w:fill="00B0F0"/>
            <w:vAlign w:val="center"/>
            <w:hideMark/>
          </w:tcPr>
          <w:p w14:paraId="0AEC2D09" w14:textId="0AC20F6B" w:rsidR="005D3A81" w:rsidRPr="0013528C" w:rsidRDefault="005D3A81" w:rsidP="004C5B1C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>GENERAL</w:t>
            </w:r>
          </w:p>
        </w:tc>
      </w:tr>
      <w:tr w:rsidR="004C5B1C" w:rsidRPr="004C5B1C" w14:paraId="2E4B597F" w14:textId="77777777" w:rsidTr="005D3A81">
        <w:tc>
          <w:tcPr>
            <w:tcW w:w="4390" w:type="dxa"/>
            <w:vAlign w:val="center"/>
            <w:hideMark/>
          </w:tcPr>
          <w:p w14:paraId="549D17D5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lastRenderedPageBreak/>
              <w:t xml:space="preserve">Dimension, D x W x H (mm) </w:t>
            </w:r>
          </w:p>
        </w:tc>
        <w:tc>
          <w:tcPr>
            <w:tcW w:w="3827" w:type="dxa"/>
            <w:vAlign w:val="center"/>
            <w:hideMark/>
          </w:tcPr>
          <w:p w14:paraId="29A83713" w14:textId="6D1C10C4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4C5B1C">
              <w:rPr>
                <w:rFonts w:asciiTheme="minorEastAsia" w:hAnsiTheme="minorEastAsia" w:cs="宋体" w:hint="eastAsia"/>
                <w:color w:val="242021"/>
                <w:kern w:val="0"/>
                <w:sz w:val="18"/>
                <w:szCs w:val="18"/>
              </w:rPr>
              <w:t>TBD</w:t>
            </w:r>
          </w:p>
        </w:tc>
      </w:tr>
      <w:tr w:rsidR="004C5B1C" w:rsidRPr="004C5B1C" w14:paraId="583C9CD3" w14:textId="77777777" w:rsidTr="005D3A81">
        <w:tc>
          <w:tcPr>
            <w:tcW w:w="4390" w:type="dxa"/>
            <w:vAlign w:val="center"/>
            <w:hideMark/>
          </w:tcPr>
          <w:p w14:paraId="1BB52A8A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Net Weight (kgs) </w:t>
            </w:r>
          </w:p>
        </w:tc>
        <w:tc>
          <w:tcPr>
            <w:tcW w:w="3827" w:type="dxa"/>
            <w:vAlign w:val="center"/>
            <w:hideMark/>
          </w:tcPr>
          <w:p w14:paraId="102DBBF7" w14:textId="1277085E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4C5B1C">
              <w:rPr>
                <w:rFonts w:asciiTheme="minorEastAsia" w:hAnsiTheme="minorEastAsia" w:cs="宋体" w:hint="eastAsia"/>
                <w:color w:val="242021"/>
                <w:kern w:val="0"/>
                <w:sz w:val="18"/>
                <w:szCs w:val="18"/>
              </w:rPr>
              <w:t>TBD</w:t>
            </w:r>
          </w:p>
        </w:tc>
      </w:tr>
      <w:tr w:rsidR="005D3A81" w:rsidRPr="004C5B1C" w14:paraId="669AB4C0" w14:textId="77777777" w:rsidTr="005D3A81">
        <w:tc>
          <w:tcPr>
            <w:tcW w:w="8217" w:type="dxa"/>
            <w:gridSpan w:val="2"/>
            <w:shd w:val="clear" w:color="auto" w:fill="00B0F0"/>
            <w:vAlign w:val="center"/>
            <w:hideMark/>
          </w:tcPr>
          <w:p w14:paraId="7E1C0FFA" w14:textId="5660C021" w:rsidR="005D3A81" w:rsidRPr="0013528C" w:rsidRDefault="005D3A81" w:rsidP="004C5B1C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>INTERACE</w:t>
            </w:r>
          </w:p>
        </w:tc>
      </w:tr>
      <w:tr w:rsidR="004C5B1C" w:rsidRPr="004C5B1C" w14:paraId="45195030" w14:textId="77777777" w:rsidTr="005D3A81">
        <w:tc>
          <w:tcPr>
            <w:tcW w:w="4390" w:type="dxa"/>
            <w:vAlign w:val="center"/>
            <w:hideMark/>
          </w:tcPr>
          <w:p w14:paraId="58152515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Parallel Function </w:t>
            </w:r>
          </w:p>
        </w:tc>
        <w:tc>
          <w:tcPr>
            <w:tcW w:w="3827" w:type="dxa"/>
            <w:vAlign w:val="center"/>
            <w:hideMark/>
          </w:tcPr>
          <w:p w14:paraId="3E3C6FB8" w14:textId="46C830A6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 xml:space="preserve">Yes, </w:t>
            </w:r>
            <w:r w:rsidRPr="004C5B1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5</w:t>
            </w: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 xml:space="preserve"> units</w:t>
            </w:r>
          </w:p>
        </w:tc>
      </w:tr>
      <w:tr w:rsidR="004C5B1C" w:rsidRPr="004C5B1C" w14:paraId="1AA6E24B" w14:textId="77777777" w:rsidTr="005D3A81">
        <w:tc>
          <w:tcPr>
            <w:tcW w:w="4390" w:type="dxa"/>
            <w:vAlign w:val="center"/>
            <w:hideMark/>
          </w:tcPr>
          <w:p w14:paraId="77260BEA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>Communication Port</w:t>
            </w:r>
          </w:p>
        </w:tc>
        <w:tc>
          <w:tcPr>
            <w:tcW w:w="3827" w:type="dxa"/>
            <w:vAlign w:val="center"/>
            <w:hideMark/>
          </w:tcPr>
          <w:p w14:paraId="09A3FEFB" w14:textId="773493FE" w:rsidR="004C5B1C" w:rsidRPr="0013528C" w:rsidRDefault="005D3A81" w:rsidP="004C5B1C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RS485</w:t>
            </w:r>
            <w:r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/</w:t>
            </w:r>
            <w:r w:rsidRPr="005D3A81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RS232/Dry-Contact/WiFi</w:t>
            </w:r>
          </w:p>
        </w:tc>
      </w:tr>
      <w:tr w:rsidR="005D3A81" w:rsidRPr="004C5B1C" w14:paraId="11D41CE7" w14:textId="77777777" w:rsidTr="005D3A81">
        <w:tc>
          <w:tcPr>
            <w:tcW w:w="8217" w:type="dxa"/>
            <w:gridSpan w:val="2"/>
            <w:shd w:val="clear" w:color="auto" w:fill="00B0F0"/>
            <w:vAlign w:val="center"/>
            <w:hideMark/>
          </w:tcPr>
          <w:p w14:paraId="4256161E" w14:textId="53440396" w:rsidR="005D3A81" w:rsidRPr="0013528C" w:rsidRDefault="005D3A81" w:rsidP="004C5B1C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>ENVIRONMENT</w:t>
            </w:r>
          </w:p>
        </w:tc>
      </w:tr>
      <w:tr w:rsidR="004C5B1C" w:rsidRPr="004C5B1C" w14:paraId="321B080D" w14:textId="77777777" w:rsidTr="005D3A81">
        <w:tc>
          <w:tcPr>
            <w:tcW w:w="4390" w:type="dxa"/>
            <w:vAlign w:val="center"/>
            <w:hideMark/>
          </w:tcPr>
          <w:p w14:paraId="11658FAE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Humidity </w:t>
            </w:r>
          </w:p>
        </w:tc>
        <w:tc>
          <w:tcPr>
            <w:tcW w:w="3827" w:type="dxa"/>
            <w:vAlign w:val="center"/>
            <w:hideMark/>
          </w:tcPr>
          <w:p w14:paraId="0045BDD0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0 ~ 90% RH (Non-condensing)</w:t>
            </w:r>
          </w:p>
        </w:tc>
      </w:tr>
      <w:tr w:rsidR="004C5B1C" w:rsidRPr="004C5B1C" w14:paraId="77612047" w14:textId="77777777" w:rsidTr="005D3A81">
        <w:tc>
          <w:tcPr>
            <w:tcW w:w="4390" w:type="dxa"/>
            <w:vAlign w:val="center"/>
            <w:hideMark/>
          </w:tcPr>
          <w:p w14:paraId="5210A58E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kern w:val="0"/>
                <w:sz w:val="18"/>
                <w:szCs w:val="18"/>
              </w:rPr>
              <w:t xml:space="preserve">Operating Temperature </w:t>
            </w:r>
          </w:p>
        </w:tc>
        <w:tc>
          <w:tcPr>
            <w:tcW w:w="3827" w:type="dxa"/>
            <w:vAlign w:val="center"/>
            <w:hideMark/>
          </w:tcPr>
          <w:p w14:paraId="63AC2BE6" w14:textId="77777777" w:rsidR="004C5B1C" w:rsidRPr="0013528C" w:rsidRDefault="004C5B1C" w:rsidP="004C5B1C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13528C">
              <w:rPr>
                <w:rFonts w:asciiTheme="minorEastAsia" w:hAnsiTheme="minorEastAsia" w:cs="宋体"/>
                <w:color w:val="242021"/>
                <w:kern w:val="0"/>
                <w:sz w:val="18"/>
                <w:szCs w:val="18"/>
              </w:rPr>
              <w:t>-10 to 50ºC</w:t>
            </w:r>
          </w:p>
        </w:tc>
      </w:tr>
    </w:tbl>
    <w:p w14:paraId="45D46A35" w14:textId="77777777" w:rsidR="00607162" w:rsidRPr="006D15EB" w:rsidRDefault="00607162">
      <w:pPr>
        <w:rPr>
          <w:rFonts w:ascii="Segoe UI" w:hAnsi="Segoe UI" w:cs="Segoe UI" w:hint="eastAsia"/>
          <w:color w:val="2A2B2E"/>
          <w:szCs w:val="21"/>
          <w:shd w:val="clear" w:color="auto" w:fill="FFFFFF"/>
        </w:rPr>
      </w:pPr>
    </w:p>
    <w:p w14:paraId="67613563" w14:textId="77777777" w:rsidR="003061E9" w:rsidRDefault="003061E9">
      <w:pPr>
        <w:rPr>
          <w:rFonts w:ascii="Segoe UI" w:hAnsi="Segoe UI" w:cs="Segoe UI" w:hint="eastAsia"/>
          <w:color w:val="2A2B2E"/>
          <w:szCs w:val="21"/>
          <w:shd w:val="clear" w:color="auto" w:fill="FFFFFF"/>
        </w:rPr>
      </w:pPr>
    </w:p>
    <w:p w14:paraId="3EDDC15C" w14:textId="77777777" w:rsidR="00A46E5D" w:rsidRDefault="00A46E5D">
      <w:pPr>
        <w:rPr>
          <w:rFonts w:hint="eastAsia"/>
        </w:rPr>
      </w:pPr>
    </w:p>
    <w:sectPr w:rsidR="00A46E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314DC"/>
    <w:multiLevelType w:val="hybridMultilevel"/>
    <w:tmpl w:val="EBBE8CD4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DA478D"/>
    <w:multiLevelType w:val="hybridMultilevel"/>
    <w:tmpl w:val="45A2A9D4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734524"/>
    <w:multiLevelType w:val="hybridMultilevel"/>
    <w:tmpl w:val="7384FD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9052892"/>
    <w:multiLevelType w:val="hybridMultilevel"/>
    <w:tmpl w:val="ABBA979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2F60926"/>
    <w:multiLevelType w:val="hybridMultilevel"/>
    <w:tmpl w:val="4850AB6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08637664">
    <w:abstractNumId w:val="2"/>
  </w:num>
  <w:num w:numId="2" w16cid:durableId="511843601">
    <w:abstractNumId w:val="3"/>
  </w:num>
  <w:num w:numId="3" w16cid:durableId="1492526848">
    <w:abstractNumId w:val="4"/>
  </w:num>
  <w:num w:numId="4" w16cid:durableId="1869416764">
    <w:abstractNumId w:val="0"/>
  </w:num>
  <w:num w:numId="5" w16cid:durableId="952401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D43"/>
    <w:rsid w:val="0013528C"/>
    <w:rsid w:val="00244410"/>
    <w:rsid w:val="00263D0D"/>
    <w:rsid w:val="003061E9"/>
    <w:rsid w:val="00403649"/>
    <w:rsid w:val="00407CDD"/>
    <w:rsid w:val="004C5B1C"/>
    <w:rsid w:val="0059468F"/>
    <w:rsid w:val="005D3A81"/>
    <w:rsid w:val="00607162"/>
    <w:rsid w:val="00683A8D"/>
    <w:rsid w:val="006D15EB"/>
    <w:rsid w:val="00A46E5D"/>
    <w:rsid w:val="00B50D43"/>
    <w:rsid w:val="00CA0CAB"/>
    <w:rsid w:val="00EA7928"/>
    <w:rsid w:val="00ED2EB7"/>
    <w:rsid w:val="00F4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99BD4"/>
  <w15:chartTrackingRefBased/>
  <w15:docId w15:val="{D0E2DCFB-A38A-4E0E-A2CD-3FE49D1BE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EB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7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1409</TotalTime>
  <Pages>3</Pages>
  <Words>428</Words>
  <Characters>2441</Characters>
  <Application>Microsoft Office Word</Application>
  <DocSecurity>0</DocSecurity>
  <Lines>20</Lines>
  <Paragraphs>5</Paragraphs>
  <ScaleCrop>false</ScaleCrop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 link</dc:creator>
  <cp:keywords/>
  <dc:description/>
  <cp:lastModifiedBy>kang link</cp:lastModifiedBy>
  <cp:revision>7</cp:revision>
  <dcterms:created xsi:type="dcterms:W3CDTF">2022-10-03T03:27:00Z</dcterms:created>
  <dcterms:modified xsi:type="dcterms:W3CDTF">2022-10-04T02:56:00Z</dcterms:modified>
</cp:coreProperties>
</file>