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需求描述：对图片做分割算法，使图像只显示血管。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样图如下（红框部分）：</w:t>
      </w:r>
    </w:p>
    <w:p>
      <w:r>
        <w:drawing>
          <wp:inline distT="0" distB="0" distL="114300" distR="114300">
            <wp:extent cx="2438400" cy="1958340"/>
            <wp:effectExtent l="0" t="0" r="0" b="762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处理效果如下：</w:t>
      </w:r>
    </w:p>
    <w:p>
      <w:r>
        <w:drawing>
          <wp:inline distT="0" distB="0" distL="114300" distR="114300">
            <wp:extent cx="2423160" cy="1811020"/>
            <wp:effectExtent l="0" t="0" r="0" b="254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181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图片参数：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分辨率：640*480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格式：JPEG 或者RGB565</w:t>
      </w:r>
    </w:p>
    <w:p>
      <w:pPr>
        <w:rPr>
          <w:rFonts w:hint="eastAsia"/>
          <w:b/>
          <w:bCs/>
          <w:lang w:val="en-US" w:eastAsia="zh-CN"/>
        </w:rPr>
      </w:pPr>
      <w:bookmarkStart w:id="0" w:name="_GoBack"/>
    </w:p>
    <w:p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测试图片：压缩包《Camera Roll-样本2-剪裁.rar》中</w:t>
      </w:r>
    </w:p>
    <w:bookmarkEnd w:id="0"/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交付要求：</w:t>
      </w: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提供matlab源码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由于甲方需要将matlab源码转为C，甲方移植过程中，需要</w:t>
      </w:r>
      <w:r>
        <w:rPr>
          <w:rFonts w:hint="eastAsia"/>
          <w:b/>
          <w:bCs/>
          <w:lang w:val="en-US" w:eastAsia="zh-CN"/>
        </w:rPr>
        <w:t>乙方对算法做一些针对C语言的优化.</w:t>
      </w:r>
    </w:p>
    <w:p>
      <w:pPr>
        <w:numPr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4EE8CA"/>
    <w:multiLevelType w:val="singleLevel"/>
    <w:tmpl w:val="C04EE8C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712F5"/>
    <w:rsid w:val="334F38FF"/>
    <w:rsid w:val="459E42FF"/>
    <w:rsid w:val="48E266EA"/>
    <w:rsid w:val="58A56160"/>
    <w:rsid w:val="59B60BB6"/>
    <w:rsid w:val="5BC25AD6"/>
    <w:rsid w:val="6A0A4928"/>
    <w:rsid w:val="6EA25978"/>
    <w:rsid w:val="73714161"/>
    <w:rsid w:val="7CBA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2022-03-25T06:18:12Z</dcterms:created>
  <dc:creator>chika</dc:creator>
  <cp:lastModifiedBy>李强</cp:lastModifiedBy>
  <dcterms:modified xsi:type="dcterms:W3CDTF">2022-03-25T06:36:14Z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