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试管颜色识别分类项目简介</w:t>
      </w:r>
    </w:p>
    <w:p>
      <w:pPr>
        <w:jc w:val="both"/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功能示意</w:t>
      </w:r>
    </w:p>
    <w:p>
      <w:pPr>
        <w:numPr>
          <w:ilvl w:val="0"/>
          <w:numId w:val="0"/>
        </w:numPr>
        <w:jc w:val="both"/>
        <w:rPr>
          <w:rFonts w:hint="default"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213360</wp:posOffset>
                </wp:positionV>
                <wp:extent cx="5433060" cy="3710940"/>
                <wp:effectExtent l="6350" t="6350" r="8890" b="1651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060" cy="3710940"/>
                          <a:chOff x="3555" y="3931"/>
                          <a:chExt cx="8556" cy="5844"/>
                        </a:xfrm>
                      </wpg:grpSpPr>
                      <wps:wsp>
                        <wps:cNvPr id="1" name="椭圆 1"/>
                        <wps:cNvSpPr/>
                        <wps:spPr>
                          <a:xfrm>
                            <a:off x="4222" y="4088"/>
                            <a:ext cx="478" cy="47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椭圆 2"/>
                        <wps:cNvSpPr/>
                        <wps:spPr>
                          <a:xfrm>
                            <a:off x="5162" y="4106"/>
                            <a:ext cx="478" cy="47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椭圆 3"/>
                        <wps:cNvSpPr/>
                        <wps:spPr>
                          <a:xfrm>
                            <a:off x="6125" y="4091"/>
                            <a:ext cx="478" cy="47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3">
                            <a:schemeClr val="accent4"/>
                          </a:fillRef>
                          <a:effectRef idx="2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椭圆 4"/>
                        <wps:cNvSpPr/>
                        <wps:spPr>
                          <a:xfrm>
                            <a:off x="7054" y="4087"/>
                            <a:ext cx="478" cy="47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椭圆 5"/>
                        <wps:cNvSpPr/>
                        <wps:spPr>
                          <a:xfrm>
                            <a:off x="7960" y="4104"/>
                            <a:ext cx="478" cy="478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椭圆 6"/>
                        <wps:cNvSpPr/>
                        <wps:spPr>
                          <a:xfrm>
                            <a:off x="10700" y="4099"/>
                            <a:ext cx="478" cy="478"/>
                          </a:xfrm>
                          <a:prstGeom prst="ellipse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椭圆 7"/>
                        <wps:cNvSpPr/>
                        <wps:spPr>
                          <a:xfrm>
                            <a:off x="8796" y="4094"/>
                            <a:ext cx="478" cy="478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椭圆 8"/>
                        <wps:cNvSpPr/>
                        <wps:spPr>
                          <a:xfrm>
                            <a:off x="9724" y="4102"/>
                            <a:ext cx="478" cy="478"/>
                          </a:xfrm>
                          <a:prstGeom prst="ellipse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圆角矩形 10"/>
                        <wps:cNvSpPr/>
                        <wps:spPr>
                          <a:xfrm>
                            <a:off x="3698" y="3931"/>
                            <a:ext cx="8000" cy="822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椭圆 11"/>
                        <wps:cNvSpPr/>
                        <wps:spPr>
                          <a:xfrm>
                            <a:off x="7434" y="8617"/>
                            <a:ext cx="544" cy="2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矩形 13"/>
                        <wps:cNvSpPr/>
                        <wps:spPr>
                          <a:xfrm>
                            <a:off x="7477" y="8731"/>
                            <a:ext cx="467" cy="93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矩形 14"/>
                        <wps:cNvSpPr/>
                        <wps:spPr>
                          <a:xfrm>
                            <a:off x="3555" y="9653"/>
                            <a:ext cx="8556" cy="12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直接箭头连接符 15"/>
                        <wps:cNvCnPr/>
                        <wps:spPr>
                          <a:xfrm flipH="1" flipV="1">
                            <a:off x="4088" y="4887"/>
                            <a:ext cx="3589" cy="354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接箭头连接符 16"/>
                        <wps:cNvCnPr/>
                        <wps:spPr>
                          <a:xfrm flipV="1">
                            <a:off x="7755" y="4909"/>
                            <a:ext cx="3556" cy="355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圆角矩形 17"/>
                        <wps:cNvSpPr/>
                        <wps:spPr>
                          <a:xfrm rot="10800000" flipV="1">
                            <a:off x="8066" y="8565"/>
                            <a:ext cx="1755" cy="100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5B9BD5" w:themeColor="accent1"/>
                                  <w:sz w:val="28"/>
                                  <w:szCs w:val="28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5B9BD5" w:themeColor="accent1"/>
                                  <w:sz w:val="28"/>
                                  <w:szCs w:val="28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摄像头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圆角矩形 18"/>
                        <wps:cNvSpPr/>
                        <wps:spPr>
                          <a:xfrm rot="10800000" flipV="1">
                            <a:off x="3895" y="8550"/>
                            <a:ext cx="1755" cy="100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5B9BD5" w:themeColor="accent1"/>
                                  <w:sz w:val="28"/>
                                  <w:szCs w:val="28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5B9BD5" w:themeColor="accent1"/>
                                  <w:sz w:val="28"/>
                                  <w:szCs w:val="28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电路板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圆角矩形 19"/>
                        <wps:cNvSpPr/>
                        <wps:spPr>
                          <a:xfrm rot="10800000" flipV="1">
                            <a:off x="5406" y="4838"/>
                            <a:ext cx="1755" cy="100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5B9BD5" w:themeColor="accent1"/>
                                  <w:sz w:val="28"/>
                                  <w:szCs w:val="28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5B9BD5" w:themeColor="accent1"/>
                                  <w:sz w:val="28"/>
                                  <w:szCs w:val="28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加热槽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直接箭头连接符 20"/>
                        <wps:cNvCnPr>
                          <a:stCxn id="5" idx="4"/>
                        </wps:cNvCnPr>
                        <wps:spPr>
                          <a:xfrm>
                            <a:off x="8199" y="4582"/>
                            <a:ext cx="189" cy="40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圆角矩形 21"/>
                        <wps:cNvSpPr/>
                        <wps:spPr>
                          <a:xfrm rot="10800000" flipV="1">
                            <a:off x="8506" y="4839"/>
                            <a:ext cx="1755" cy="100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5B9BD5" w:themeColor="accent1"/>
                                  <w:sz w:val="28"/>
                                  <w:szCs w:val="28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5B9BD5" w:themeColor="accent1"/>
                                  <w:sz w:val="28"/>
                                  <w:szCs w:val="28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试管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15pt;margin-top:16.8pt;height:292.2pt;width:427.8pt;z-index:251659264;mso-width-relative:page;mso-height-relative:page;" coordorigin="3555,3931" coordsize="8556,5844" o:gfxdata="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">
                <o:lock v:ext="edit" aspectratio="f"/>
                <v:shape id="_x0000_s1026" o:spid="_x0000_s1026" o:spt="3" type="#_x0000_t3" style="position:absolute;left:4222;top:4088;height:478;width:478;v-text-anchor:middle;" fillcolor="#FFDD9C [3536]" filled="t" stroked="t" coordsize="21600,21600" o:gfxdata="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6zhQu5AAAA2gAA&#10;AA8AAAAAAAAAAQAgAAAAIgAAAGRycy9kb3ducmV2LnhtbFBLAQIUABQAAAAIAIdO4kAzLwWeOwAA&#10;ADkAAAAQAAAAAAAAAAEAIAAAAAgBAABkcnMvc2hhcGV4bWwueG1sUEsFBgAAAAAGAAYAWwEAALID&#10;AAAAAA==&#10;">
                  <v:fill type="gradient" on="t" color2="#FFD479 [3376]" colors="0f #FFDD9C;32768f #FFD78E;65536f #FFD479" focus="100%" focussize="0,0" rotate="t">
                    <o:fill type="gradientUnscaled" v:ext="backwardCompatible"/>
                  </v:fill>
                  <v:stroke weight="0.5pt" color="#FFC000 [3207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5162;top:4106;height:478;width:478;v-text-anchor:middle;" fillcolor="#FFDD9C [3536]" filled="t" stroked="t" coordsize="21600,21600" o:gfxdata="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5hG3y8AAAA&#10;2gAAAA8AAAAAAAAAAQAgAAAAIgAAAGRycy9kb3ducmV2LnhtbFBLAQIUABQAAAAIAIdO4kAzLwWe&#10;OwAAADkAAAAQAAAAAAAAAAEAIAAAAAsBAABkcnMvc2hhcGV4bWwueG1sUEsFBgAAAAAGAAYAWwEA&#10;ALUDAAAAAA==&#10;">
                  <v:fill type="gradient" on="t" color2="#FFD479 [3376]" colors="0f #FFDD9C;32768f #FFD78E;65536f #FFD479" focus="100%" focussize="0,0" rotate="t">
                    <o:fill type="gradientUnscaled" v:ext="backwardCompatible"/>
                  </v:fill>
                  <v:stroke weight="0.5pt" color="#FFC000 [3207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6125;top:4091;height:478;width:478;v-text-anchor:middle;" fillcolor="#FFC746 [3280]" filled="t" stroked="t" coordsize="21600,21600" o:gfxdata="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5khebgAAADaAAAA&#10;DwAAAAAAAAABACAAAAAiAAAAZHJzL2Rvd25yZXYueG1sUEsBAhQAFAAAAAgAh07iQDMvBZ47AAAA&#10;OQAAABAAAAAAAAAAAQAgAAAABwEAAGRycy9zaGFwZXhtbC54bWxQSwUGAAAAAAYABgBbAQAAsQMA&#10;AAAA&#10;">
                  <v:fill type="gradient" on="t" color2="#E5B600 [3184]" colors="0f #FFC746;32768f #FFC600;65536f #E5B600" focus="100%" focussize="0,0" rotate="t">
                    <o:fill type="gradientUnscaled" v:ext="backwardCompatible"/>
                  </v:fill>
                  <v:stroke weight="0.5pt" color="#FFC000 [3207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7054;top:4087;height:478;width:478;v-text-anchor:middle;" fillcolor="#FFC000 [3207]" filled="t" stroked="t" coordsize="21600,21600" o:gfxdata="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DV6rL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BC8C00 [3207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7960;top:4104;height:478;width:478;v-text-anchor:middle;" fillcolor="#BF9000 [2407]" filled="t" stroked="t" coordsize="21600,21600" o:gfxdata="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DLnF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BF9000 [2407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10700;top:4099;height:478;width:478;v-text-anchor:middle;" fillcolor="#7030A0" filled="t" stroked="t" coordsize="21600,21600" o:gfxdata="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dpRQ7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7030A0 [3204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8796;top:4094;height:478;width:478;v-text-anchor:middle;" fillcolor="#BF9000 [2407]" filled="t" stroked="t" coordsize="21600,21600" o:gfxdata="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koIp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BF9000 [2407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9724;top:4102;height:478;width:478;v-text-anchor:middle;" fillcolor="#7030A0" filled="t" stroked="t" coordsize="21600,21600" o:gfxdata="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qGJmbgAAADaAAAA&#10;DwAAAAAAAAABACAAAAAiAAAAZHJzL2Rvd25yZXYueG1sUEsBAhQAFAAAAAgAh07iQDMvBZ47AAAA&#10;OQAAABAAAAAAAAAAAQAgAAAABwEAAGRycy9zaGFwZXhtbC54bWxQSwUGAAAAAAYABgBbAQAAsQMA&#10;AAAA&#10;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roundrect id="_x0000_s1026" o:spid="_x0000_s1026" o:spt="2" style="position:absolute;left:3698;top:3931;height:822;width:8000;v-text-anchor:middle;" filled="f" stroked="t" coordsize="21600,21600" arcsize="0.166666666666667" o:gfxdata="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9TKV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41719C [3204]" miterlimit="8" joinstyle="miter"/>
                  <v:imagedata o:title=""/>
                  <o:lock v:ext="edit" aspectratio="f"/>
                </v:roundrect>
                <v:shape id="_x0000_s1026" o:spid="_x0000_s1026" o:spt="3" type="#_x0000_t3" style="position:absolute;left:7434;top:8617;height:200;width:544;v-text-anchor:middle;" fillcolor="#5B9BD5 [3204]" filled="t" stroked="t" coordsize="21600,21600" o:gfxdata="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7wnljtwAAANs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rect id="_x0000_s1026" o:spid="_x0000_s1026" o:spt="1" style="position:absolute;left:7477;top:8731;height:933;width:467;v-text-anchor:middle;" fillcolor="#5B9BD5 [3204]" filled="t" stroked="t" coordsize="21600,21600" o:gfxdata="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JK5wS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41719C [3204]" miterlimit="8" joinstyle="miter"/>
                  <v:imagedata o:title=""/>
                  <o:lock v:ext="edit" aspectratio="f"/>
                </v:rect>
                <v:rect id="_x0000_s1026" o:spid="_x0000_s1026" o:spt="1" style="position:absolute;left:3555;top:9653;height:122;width:8556;v-text-anchor:middle;" fillcolor="#5B9BD5 [3204]" filled="t" stroked="t" coordsize="21600,21600" o:gfxdata="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2jf3C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41719C [3204]" miterlimit="8" joinstyle="miter"/>
                  <v:imagedata o:title=""/>
                  <o:lock v:ext="edit" aspectratio="f"/>
                </v:rect>
                <v:shape id="_x0000_s1026" o:spid="_x0000_s1026" o:spt="32" type="#_x0000_t32" style="position:absolute;left:4088;top:4887;flip:x y;height:3544;width:3589;" filled="f" stroked="t" coordsize="21600,21600" o:gfxdata="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vpXz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7755;top:4909;flip:y;height:3555;width:3556;" filled="f" stroked="t" coordsize="21600,21600" o:gfxdata="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BQXl7gAAADb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roundrect id="_x0000_s1026" o:spid="_x0000_s1026" o:spt="2" style="position:absolute;left:8066;top:8565;flip:y;height:1001;width:1755;rotation:11796480f;v-text-anchor:middle;" filled="f" stroked="t" coordsize="21600,21600" arcsize="0.166666666666667" o:gfxdata="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7vG0rgAAADb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5B9BD5" w:themeColor="accent1"/>
                            <w:sz w:val="28"/>
                            <w:szCs w:val="28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accent1"/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/>
                            <w:color w:val="5B9BD5" w:themeColor="accent1"/>
                            <w:sz w:val="28"/>
                            <w:szCs w:val="28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accent1"/>
                              </w14:solidFill>
                            </w14:textFill>
                            <w14:props3d w14:extrusionH="0" w14:contourW="0" w14:prstMaterial="clear"/>
                          </w:rPr>
                          <w:t>摄像头</w:t>
                        </w:r>
                      </w:p>
                    </w:txbxContent>
                  </v:textbox>
                </v:roundrect>
                <v:roundrect id="_x0000_s1026" o:spid="_x0000_s1026" o:spt="2" style="position:absolute;left:3895;top:8550;flip:y;height:1001;width:1755;rotation:11796480f;v-text-anchor:middle;" filled="f" stroked="t" coordsize="21600,21600" arcsize="0.166666666666667" o:gfxdata="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iRSoL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5B9BD5" w:themeColor="accent1"/>
                            <w:sz w:val="28"/>
                            <w:szCs w:val="28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accent1"/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/>
                            <w:color w:val="5B9BD5" w:themeColor="accent1"/>
                            <w:sz w:val="28"/>
                            <w:szCs w:val="28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accent1"/>
                              </w14:solidFill>
                            </w14:textFill>
                            <w14:props3d w14:extrusionH="0" w14:contourW="0" w14:prstMaterial="clear"/>
                          </w:rPr>
                          <w:t>电路板</w:t>
                        </w:r>
                      </w:p>
                    </w:txbxContent>
                  </v:textbox>
                </v:roundrect>
                <v:roundrect id="_x0000_s1026" o:spid="_x0000_s1026" o:spt="2" style="position:absolute;left:5406;top:4838;flip:y;height:1001;width:1755;rotation:11796480f;v-text-anchor:middle;" filled="f" stroked="t" coordsize="21600,21600" arcsize="0.166666666666667" o:gfxdata="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Wj3O7gAAADb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5B9BD5" w:themeColor="accent1"/>
                            <w:sz w:val="28"/>
                            <w:szCs w:val="28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accent1"/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/>
                            <w:color w:val="5B9BD5" w:themeColor="accent1"/>
                            <w:sz w:val="28"/>
                            <w:szCs w:val="28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accent1"/>
                              </w14:solidFill>
                            </w14:textFill>
                            <w14:props3d w14:extrusionH="0" w14:contourW="0" w14:prstMaterial="clear"/>
                          </w:rPr>
                          <w:t>加热槽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8199;top:4582;height:405;width:189;" filled="f" stroked="t" coordsize="21600,21600" o:gfxdata="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8Ag6iLUAAADbAAAADwAA&#10;AAAAAAABACAAAAAiAAAAZHJzL2Rvd25yZXYueG1sUEsBAhQAFAAAAAgAh07iQDMvBZ47AAAAOQAA&#10;ABAAAAAAAAAAAQAgAAAABAEAAGRycy9zaGFwZXhtbC54bWxQSwUGAAAAAAYABgBbAQAArgMAAAAA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roundrect id="_x0000_s1026" o:spid="_x0000_s1026" o:spt="2" style="position:absolute;left:8506;top:4839;flip:y;height:1001;width:1755;rotation:11796480f;v-text-anchor:middle;" filled="f" stroked="t" coordsize="21600,21600" arcsize="0.166666666666667" o:gfxdata="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XIxgL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5B9BD5" w:themeColor="accent1"/>
                            <w:sz w:val="28"/>
                            <w:szCs w:val="28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accent1"/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/>
                            <w:color w:val="5B9BD5" w:themeColor="accent1"/>
                            <w:sz w:val="28"/>
                            <w:szCs w:val="28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accent1"/>
                              </w14:solidFill>
                            </w14:textFill>
                            <w14:props3d w14:extrusionH="0" w14:contourW="0" w14:prstMaterial="clear"/>
                          </w:rPr>
                          <w:t>试管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>
      <w:pPr>
        <w:numPr>
          <w:ilvl w:val="0"/>
          <w:numId w:val="0"/>
        </w:numPr>
        <w:jc w:val="both"/>
        <w:rPr>
          <w:sz w:val="30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586"/>
        </w:tabs>
        <w:bidi w:val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tabs>
          <w:tab w:val="left" w:pos="5586"/>
        </w:tabs>
        <w:bidi w:val="0"/>
        <w:ind w:left="0" w:leftChars="0" w:firstLine="0" w:firstLineChars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功能简介</w:t>
      </w:r>
    </w:p>
    <w:p>
      <w:pPr>
        <w:numPr>
          <w:ilvl w:val="0"/>
          <w:numId w:val="0"/>
        </w:numPr>
        <w:tabs>
          <w:tab w:val="left" w:pos="5586"/>
        </w:tabs>
        <w:bidi w:val="0"/>
        <w:ind w:leftChars="0" w:firstLine="60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盛有试剂的试管给放入加热槽，启动加热，将温度升高至设定值并保持设定时间。</w:t>
      </w:r>
    </w:p>
    <w:p>
      <w:pPr>
        <w:numPr>
          <w:ilvl w:val="0"/>
          <w:numId w:val="0"/>
        </w:numPr>
        <w:tabs>
          <w:tab w:val="left" w:pos="5586"/>
        </w:tabs>
        <w:bidi w:val="0"/>
        <w:ind w:leftChars="0" w:firstLine="60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然后打开LED照明，拍摄试管图片，经过计算确定每个试管底部的颜色。</w:t>
      </w:r>
    </w:p>
    <w:p>
      <w:pPr>
        <w:numPr>
          <w:ilvl w:val="0"/>
          <w:numId w:val="0"/>
        </w:numPr>
        <w:tabs>
          <w:tab w:val="left" w:pos="5586"/>
        </w:tabs>
        <w:bidi w:val="0"/>
        <w:ind w:leftChars="0" w:firstLine="60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跟预设颜色做对比，将试管根据颜色分类，例如阴性、弱阴性、弱阳性、阳性等。</w:t>
      </w:r>
    </w:p>
    <w:p>
      <w:pPr>
        <w:numPr>
          <w:ilvl w:val="0"/>
          <w:numId w:val="0"/>
        </w:numPr>
        <w:tabs>
          <w:tab w:val="left" w:pos="5586"/>
        </w:tabs>
        <w:bidi w:val="0"/>
        <w:ind w:leftChars="0" w:firstLine="60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在小型液晶屏上显示判断结果。</w:t>
      </w:r>
    </w:p>
    <w:p>
      <w:pPr>
        <w:numPr>
          <w:ilvl w:val="0"/>
          <w:numId w:val="0"/>
        </w:numPr>
        <w:tabs>
          <w:tab w:val="left" w:pos="5586"/>
        </w:tabs>
        <w:bidi w:val="0"/>
        <w:ind w:leftChars="0" w:firstLine="600"/>
        <w:jc w:val="left"/>
        <w:rPr>
          <w:rFonts w:hint="default"/>
          <w:sz w:val="30"/>
          <w:szCs w:val="30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tabs>
          <w:tab w:val="left" w:pos="5586"/>
        </w:tabs>
        <w:bidi w:val="0"/>
        <w:ind w:left="0" w:leftChars="0" w:firstLine="0" w:firstLineChars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基本配置</w:t>
      </w:r>
    </w:p>
    <w:p>
      <w:pPr>
        <w:numPr>
          <w:ilvl w:val="0"/>
          <w:numId w:val="2"/>
        </w:numPr>
        <w:tabs>
          <w:tab w:val="left" w:pos="5586"/>
        </w:tabs>
        <w:bidi w:val="0"/>
        <w:ind w:left="0" w:leftChars="0" w:firstLine="600" w:firstLineChars="20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便携式设备，干电池供电。</w:t>
      </w:r>
    </w:p>
    <w:p>
      <w:pPr>
        <w:numPr>
          <w:ilvl w:val="0"/>
          <w:numId w:val="2"/>
        </w:numPr>
        <w:tabs>
          <w:tab w:val="left" w:pos="5586"/>
        </w:tabs>
        <w:bidi w:val="0"/>
        <w:ind w:left="0" w:leftChars="0" w:firstLine="600" w:firstLineChars="20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一路加热、一路温度采集、一路图像采集、两个白光照明、一路小液晶交互。</w:t>
      </w:r>
    </w:p>
    <w:p>
      <w:pPr>
        <w:widowControl w:val="0"/>
        <w:numPr>
          <w:ilvl w:val="0"/>
          <w:numId w:val="0"/>
        </w:numPr>
        <w:tabs>
          <w:tab w:val="left" w:pos="5586"/>
        </w:tabs>
        <w:bidi w:val="0"/>
        <w:jc w:val="left"/>
        <w:rPr>
          <w:rFonts w:hint="eastAsia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586"/>
        </w:tabs>
        <w:bidi w:val="0"/>
        <w:jc w:val="left"/>
        <w:rPr>
          <w:rFonts w:hint="eastAsia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586"/>
        </w:tabs>
        <w:bidi w:val="0"/>
        <w:jc w:val="left"/>
        <w:rPr>
          <w:rFonts w:hint="eastAsia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586"/>
        </w:tabs>
        <w:bidi w:val="0"/>
        <w:jc w:val="left"/>
        <w:rPr>
          <w:rFonts w:hint="eastAsia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5586"/>
        </w:tabs>
        <w:bidi w:val="0"/>
        <w:ind w:firstLine="3900" w:firstLineChars="130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济南天辰试验机制造有限公司</w:t>
      </w:r>
    </w:p>
    <w:p>
      <w:pPr>
        <w:widowControl w:val="0"/>
        <w:numPr>
          <w:ilvl w:val="0"/>
          <w:numId w:val="0"/>
        </w:numPr>
        <w:tabs>
          <w:tab w:val="left" w:pos="5586"/>
        </w:tabs>
        <w:bidi w:val="0"/>
        <w:ind w:firstLine="3900" w:firstLineChars="130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2021年7月23日星期五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>济南天辰试验机制造有限公司                         技术部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43DC5C"/>
    <w:multiLevelType w:val="singleLevel"/>
    <w:tmpl w:val="E543DC5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00C07FA0"/>
    <w:multiLevelType w:val="singleLevel"/>
    <w:tmpl w:val="00C07FA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61670"/>
    <w:rsid w:val="29EA799F"/>
    <w:rsid w:val="351A644A"/>
    <w:rsid w:val="41ED0265"/>
    <w:rsid w:val="43C376E8"/>
    <w:rsid w:val="45C2714B"/>
    <w:rsid w:val="4A136E0E"/>
    <w:rsid w:val="4D602D6F"/>
    <w:rsid w:val="5307231D"/>
    <w:rsid w:val="5B382E36"/>
    <w:rsid w:val="5E10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2021-07-23T15:51:00Z</dcterms:created>
  <dc:creator>LHY-CYC</dc:creator>
  <cp:lastModifiedBy>idodi</cp:lastModifiedBy>
  <dcterms:modified xsi:type="dcterms:W3CDTF">2021-07-23T16:28:59Z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67FA82D0B3EF46A9B129E607C624A5DE</vt:lpwstr>
  </property>
</Properties>
</file>