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34" w:rsidRDefault="00CA4034" w:rsidP="00CA4034">
      <w:pPr>
        <w:pStyle w:val="a3"/>
        <w:spacing w:before="75" w:beforeAutospacing="0" w:after="75" w:afterAutospacing="0"/>
      </w:pPr>
      <w:r>
        <w:t>1.开发自动续费功能，得考虑二孩（半价）、贫困生及教师家属（免费），还有如果其中一个月取消关注，是否无法扣取当月（或上个月）的费用，那如果重新关注，是否能再提醒他补交，否则就停用，可能还得保留缴费入口来完成这个补交的任务。这个自动续费功能会涉及到缴费列表的内容得重新设计（包括可以导出excel表格）。</w:t>
      </w:r>
    </w:p>
    <w:p w:rsidR="00CA4034" w:rsidRDefault="00CA4034" w:rsidP="00CA4034">
      <w:pPr>
        <w:pStyle w:val="a3"/>
        <w:spacing w:before="75" w:beforeAutospacing="0" w:after="75" w:afterAutospacing="0"/>
      </w:pPr>
      <w:r>
        <w:t>2.高峰期（目前在中午12：00-12：15左右大概打卡学生有500多人）有延迟推送打卡信息到家长微信端的现象，大概延迟15分钟左右，是代码逻辑、线程数量、推送机制的问题还是其它原因，有待研究并修复；</w:t>
      </w:r>
    </w:p>
    <w:p w:rsidR="00CA4034" w:rsidRDefault="00CA4034" w:rsidP="00CA4034">
      <w:pPr>
        <w:pStyle w:val="a3"/>
        <w:spacing w:before="75" w:beforeAutospacing="0" w:after="75" w:afterAutospacing="0"/>
      </w:pPr>
      <w:r>
        <w:t>3.教师端显示学生打卡信息只能看到第一次打卡时间，如学生在中午放学才打卡成功，便会显示其未打卡。其实这样不合理，必须显示上午上学、中午放学、下午上学、下午放学四个时间段的打卡记录给老师；</w:t>
      </w:r>
    </w:p>
    <w:p w:rsidR="00CA4034" w:rsidRDefault="00CA4034" w:rsidP="00CA4034">
      <w:pPr>
        <w:pStyle w:val="a3"/>
        <w:spacing w:before="75" w:beforeAutospacing="0" w:after="75" w:afterAutospacing="0"/>
      </w:pPr>
      <w:r>
        <w:t>4.教师端不能多选某几个学生或全选班里的学生来发送信息给对应的家长，只能一对一跟家长互动，学校建议我们增加通过选择学生来批量发信息给家长。</w:t>
      </w:r>
    </w:p>
    <w:p w:rsidR="00CA4034" w:rsidRDefault="00CA4034" w:rsidP="00CA4034">
      <w:pPr>
        <w:pStyle w:val="a3"/>
        <w:spacing w:before="75" w:beforeAutospacing="0" w:after="75" w:afterAutospacing="0"/>
      </w:pPr>
      <w:r>
        <w:t>5.打卡记录实时查询增加可以按时间段来查，并且可以导出excel表格。</w:t>
      </w:r>
    </w:p>
    <w:p w:rsidR="00CA4034" w:rsidRDefault="00CA4034" w:rsidP="00CA4034">
      <w:pPr>
        <w:pStyle w:val="a3"/>
        <w:spacing w:before="75" w:beforeAutospacing="0" w:after="75" w:afterAutospacing="0"/>
      </w:pPr>
      <w:r>
        <w:t>6.后台管理端增加可以为任意一所学校的任何班级发送成绩的功能。（目前如果学校请我们帮忙发布成绩，我们只能先把自己导入成为某个班的老师，才能帮其发布），另外管理端为学校发通知，发送给老师的话由现在单独发送给某个老师，改为可以多选某几个老师同时发送；</w:t>
      </w:r>
    </w:p>
    <w:p w:rsidR="00CA4034" w:rsidRDefault="00CA4034" w:rsidP="00CA4034">
      <w:pPr>
        <w:pStyle w:val="a3"/>
        <w:spacing w:before="75" w:beforeAutospacing="0" w:after="75" w:afterAutospacing="0"/>
      </w:pPr>
      <w:r>
        <w:t>7.微官网发送信息时可以有通知模板发给家长</w:t>
      </w:r>
    </w:p>
    <w:p w:rsidR="00E71942" w:rsidRDefault="00E71942">
      <w:bookmarkStart w:id="0" w:name="_GoBack"/>
      <w:bookmarkEnd w:id="0"/>
    </w:p>
    <w:sectPr w:rsidR="00E71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A0"/>
    <w:rsid w:val="002A01A0"/>
    <w:rsid w:val="00CA4034"/>
    <w:rsid w:val="00E7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7E6C3-BDC9-457A-AE80-C9921603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0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2020-02-19T08:53:00Z</dcterms:created>
  <dcterms:modified xsi:type="dcterms:W3CDTF">2020-02-19T08:53:00Z</dcterms:modified>
</cp:coreProperties>
</file>