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C0" w:rsidRDefault="004608D9" w:rsidP="009C7298">
      <w:pPr>
        <w:pStyle w:val="a8"/>
      </w:pPr>
      <w:r>
        <w:rPr>
          <w:rFonts w:hint="eastAsia"/>
        </w:rPr>
        <w:t>图纸识别</w:t>
      </w:r>
      <w:r w:rsidR="009C7298">
        <w:rPr>
          <w:rFonts w:hint="eastAsia"/>
        </w:rPr>
        <w:t>需求</w:t>
      </w:r>
    </w:p>
    <w:p w:rsidR="00BE1529" w:rsidRPr="00BE1529" w:rsidRDefault="004608D9" w:rsidP="005969FA">
      <w:pPr>
        <w:spacing w:line="360" w:lineRule="auto"/>
        <w:ind w:firstLineChars="200" w:firstLine="482"/>
        <w:rPr>
          <w:b/>
        </w:rPr>
      </w:pPr>
      <w:r>
        <w:rPr>
          <w:rFonts w:hint="eastAsia"/>
          <w:b/>
        </w:rPr>
        <w:t>输入</w:t>
      </w:r>
      <w:r w:rsidR="00BE1529" w:rsidRPr="00BE1529">
        <w:rPr>
          <w:rFonts w:hint="eastAsia"/>
          <w:b/>
        </w:rPr>
        <w:t>：</w:t>
      </w:r>
      <w:r w:rsidRPr="004608D9">
        <w:rPr>
          <w:rFonts w:hint="eastAsia"/>
        </w:rPr>
        <w:t>CAD</w:t>
      </w:r>
      <w:r w:rsidRPr="004608D9">
        <w:rPr>
          <w:rFonts w:hint="eastAsia"/>
        </w:rPr>
        <w:t>或</w:t>
      </w:r>
      <w:r w:rsidRPr="004608D9">
        <w:rPr>
          <w:rFonts w:hint="eastAsia"/>
        </w:rPr>
        <w:t>PDF</w:t>
      </w:r>
      <w:r w:rsidRPr="004608D9">
        <w:rPr>
          <w:rFonts w:hint="eastAsia"/>
        </w:rPr>
        <w:t>图纸</w:t>
      </w:r>
    </w:p>
    <w:p w:rsidR="00BE1529" w:rsidRDefault="004608D9" w:rsidP="005969FA">
      <w:pPr>
        <w:spacing w:line="360" w:lineRule="auto"/>
        <w:ind w:firstLineChars="200" w:firstLine="482"/>
      </w:pPr>
      <w:r w:rsidRPr="004608D9">
        <w:rPr>
          <w:rFonts w:hint="eastAsia"/>
          <w:b/>
        </w:rPr>
        <w:t>输出：</w:t>
      </w:r>
      <w:r>
        <w:rPr>
          <w:rFonts w:hint="eastAsia"/>
        </w:rPr>
        <w:t>图纸中各个关键图元</w:t>
      </w:r>
      <w:r w:rsidR="00AB3F6D">
        <w:rPr>
          <w:rFonts w:hint="eastAsia"/>
        </w:rPr>
        <w:t>类型</w:t>
      </w:r>
      <w:r w:rsidR="002D5C47">
        <w:rPr>
          <w:rFonts w:hint="eastAsia"/>
        </w:rPr>
        <w:t>及其</w:t>
      </w:r>
      <w:r>
        <w:rPr>
          <w:rFonts w:hint="eastAsia"/>
        </w:rPr>
        <w:t>坐标</w:t>
      </w:r>
      <w:r w:rsidR="002D5C47">
        <w:rPr>
          <w:rFonts w:hint="eastAsia"/>
        </w:rPr>
        <w:t>、图纸内</w:t>
      </w:r>
      <w:r w:rsidR="00C50856">
        <w:rPr>
          <w:rFonts w:hint="eastAsia"/>
        </w:rPr>
        <w:t>文字</w:t>
      </w:r>
      <w:r w:rsidR="002D5C47">
        <w:rPr>
          <w:rFonts w:hint="eastAsia"/>
        </w:rPr>
        <w:t>内容及其</w:t>
      </w:r>
      <w:r w:rsidR="00C50856">
        <w:rPr>
          <w:rFonts w:hint="eastAsia"/>
        </w:rPr>
        <w:t>坐标</w:t>
      </w:r>
      <w:r w:rsidR="00BE1529">
        <w:rPr>
          <w:rFonts w:hint="eastAsia"/>
        </w:rPr>
        <w:t>。</w:t>
      </w:r>
    </w:p>
    <w:p w:rsidR="00FD1590" w:rsidRDefault="00FD1590" w:rsidP="005969FA">
      <w:pPr>
        <w:spacing w:line="360" w:lineRule="auto"/>
        <w:ind w:firstLineChars="200" w:firstLine="482"/>
      </w:pPr>
      <w:r w:rsidRPr="00FD1590">
        <w:rPr>
          <w:rFonts w:hint="eastAsia"/>
          <w:b/>
        </w:rPr>
        <w:t>图例</w:t>
      </w:r>
      <w:r>
        <w:rPr>
          <w:rFonts w:hint="eastAsia"/>
        </w:rPr>
        <w:t>：详见</w:t>
      </w:r>
      <w:r>
        <w:rPr>
          <w:rFonts w:hint="eastAsia"/>
        </w:rPr>
        <w:t>PDF</w:t>
      </w:r>
      <w:r>
        <w:rPr>
          <w:rFonts w:hint="eastAsia"/>
        </w:rPr>
        <w:t>文件</w:t>
      </w:r>
    </w:p>
    <w:p w:rsidR="00BE1529" w:rsidRPr="00BE1529" w:rsidRDefault="00C50856" w:rsidP="005969FA">
      <w:pPr>
        <w:spacing w:line="360" w:lineRule="auto"/>
        <w:ind w:firstLineChars="200" w:firstLine="482"/>
        <w:rPr>
          <w:b/>
        </w:rPr>
      </w:pPr>
      <w:r>
        <w:rPr>
          <w:rFonts w:hint="eastAsia"/>
          <w:b/>
        </w:rPr>
        <w:t>业务</w:t>
      </w:r>
      <w:r w:rsidR="00BE1529" w:rsidRPr="00BE1529">
        <w:rPr>
          <w:rFonts w:hint="eastAsia"/>
          <w:b/>
        </w:rPr>
        <w:t>需求：</w:t>
      </w:r>
    </w:p>
    <w:p w:rsidR="00C50856" w:rsidRDefault="00FD1590" w:rsidP="00C50856">
      <w:pPr>
        <w:spacing w:line="360" w:lineRule="auto"/>
        <w:ind w:firstLineChars="200" w:firstLine="480"/>
      </w:pPr>
      <w:r>
        <w:rPr>
          <w:rFonts w:hint="eastAsia"/>
        </w:rPr>
        <w:t>识别出图纸中的关键图元</w:t>
      </w:r>
      <w:r w:rsidR="00681F05">
        <w:rPr>
          <w:rFonts w:hint="eastAsia"/>
        </w:rPr>
        <w:t>及文字</w:t>
      </w:r>
      <w:r w:rsidR="00AB3F6D">
        <w:rPr>
          <w:rFonts w:hint="eastAsia"/>
        </w:rPr>
        <w:t>。</w:t>
      </w:r>
      <w:r w:rsidR="00C50856">
        <w:rPr>
          <w:rFonts w:hint="eastAsia"/>
        </w:rPr>
        <w:t>图元类型主要包括</w:t>
      </w:r>
      <w:r w:rsidR="00315C29">
        <w:rPr>
          <w:rFonts w:hint="eastAsia"/>
        </w:rPr>
        <w:t>三大类</w:t>
      </w:r>
      <w:r w:rsidR="00C50856">
        <w:rPr>
          <w:rFonts w:hint="eastAsia"/>
        </w:rPr>
        <w:t>：</w:t>
      </w:r>
      <w:r w:rsidR="00C50856" w:rsidRPr="00315C29">
        <w:rPr>
          <w:rFonts w:hint="eastAsia"/>
          <w:b/>
        </w:rPr>
        <w:t>柱上开关</w:t>
      </w:r>
      <w:r w:rsidR="00315C29">
        <w:rPr>
          <w:rFonts w:hint="eastAsia"/>
        </w:rPr>
        <w:t>（柱上隔离开关、柱上负荷开关、柱上断路器）</w:t>
      </w:r>
      <w:r w:rsidR="00C50856">
        <w:rPr>
          <w:rFonts w:hint="eastAsia"/>
        </w:rPr>
        <w:t>、</w:t>
      </w:r>
      <w:r w:rsidR="00C50856" w:rsidRPr="00315C29">
        <w:rPr>
          <w:rFonts w:hint="eastAsia"/>
          <w:b/>
        </w:rPr>
        <w:t>柱上变压器</w:t>
      </w:r>
      <w:r w:rsidR="00315C29">
        <w:rPr>
          <w:rFonts w:hint="eastAsia"/>
        </w:rPr>
        <w:t>（柱上公变、柱上专变）</w:t>
      </w:r>
      <w:r w:rsidR="00C50856">
        <w:rPr>
          <w:rFonts w:hint="eastAsia"/>
        </w:rPr>
        <w:t>、</w:t>
      </w:r>
      <w:r w:rsidR="00564E07" w:rsidRPr="00315C29">
        <w:rPr>
          <w:rFonts w:hint="eastAsia"/>
          <w:b/>
        </w:rPr>
        <w:t>站房类</w:t>
      </w:r>
      <w:r w:rsidR="00564E07">
        <w:rPr>
          <w:rFonts w:hint="eastAsia"/>
        </w:rPr>
        <w:t>（包括开关站、环网柜、配电房、箱式变、分支箱，</w:t>
      </w:r>
      <w:r w:rsidR="00E02AAA">
        <w:rPr>
          <w:rFonts w:hint="eastAsia"/>
        </w:rPr>
        <w:t>在图纸上都是矩形框，需要识别文字，后期程序通过矩形框与文字的空间位置识别具体类型</w:t>
      </w:r>
      <w:r w:rsidR="00564E07">
        <w:rPr>
          <w:rFonts w:hint="eastAsia"/>
        </w:rPr>
        <w:t>）</w:t>
      </w:r>
      <w:r w:rsidR="00C50856">
        <w:rPr>
          <w:rFonts w:hint="eastAsia"/>
        </w:rPr>
        <w:t>。</w:t>
      </w:r>
      <w:r w:rsidR="00AB3F6D">
        <w:rPr>
          <w:rFonts w:hint="eastAsia"/>
        </w:rPr>
        <w:t>文字包括横向和纵向二类，尽量识别为一个整体。</w:t>
      </w:r>
    </w:p>
    <w:p w:rsidR="00C50856" w:rsidRDefault="00C50856" w:rsidP="00C50856">
      <w:pPr>
        <w:spacing w:line="360" w:lineRule="auto"/>
        <w:ind w:firstLineChars="200" w:firstLine="480"/>
      </w:pPr>
      <w:r>
        <w:rPr>
          <w:rFonts w:hint="eastAsia"/>
        </w:rPr>
        <w:t>需求差异：图纸</w:t>
      </w:r>
      <w:r w:rsidR="00315C29">
        <w:rPr>
          <w:rFonts w:hint="eastAsia"/>
        </w:rPr>
        <w:t>存在</w:t>
      </w:r>
      <w:r>
        <w:rPr>
          <w:rFonts w:hint="eastAsia"/>
        </w:rPr>
        <w:t>多个版本</w:t>
      </w:r>
      <w:r w:rsidR="00202E4B">
        <w:rPr>
          <w:rFonts w:hint="eastAsia"/>
        </w:rPr>
        <w:t>（实际为不同地区</w:t>
      </w:r>
      <w:r w:rsidR="00564E07">
        <w:rPr>
          <w:rFonts w:hint="eastAsia"/>
        </w:rPr>
        <w:t>、不同</w:t>
      </w:r>
      <w:r w:rsidR="00315C29">
        <w:rPr>
          <w:rFonts w:hint="eastAsia"/>
        </w:rPr>
        <w:t>人员绘制</w:t>
      </w:r>
      <w:r w:rsidR="00202E4B">
        <w:rPr>
          <w:rFonts w:hint="eastAsia"/>
        </w:rPr>
        <w:t>的图纸</w:t>
      </w:r>
      <w:r w:rsidR="00CB5991">
        <w:rPr>
          <w:rFonts w:hint="eastAsia"/>
        </w:rPr>
        <w:t>，目前先以二个版本为例</w:t>
      </w:r>
      <w:r w:rsidR="00202E4B">
        <w:rPr>
          <w:rFonts w:hint="eastAsia"/>
        </w:rPr>
        <w:t>）</w:t>
      </w:r>
      <w:r>
        <w:rPr>
          <w:rFonts w:hint="eastAsia"/>
        </w:rPr>
        <w:t>，不同版本的图元存在一定差异</w:t>
      </w:r>
      <w:r w:rsidR="00C01458">
        <w:rPr>
          <w:rFonts w:hint="eastAsia"/>
        </w:rPr>
        <w:t>，但类型是固定的，仅风格不同</w:t>
      </w:r>
      <w:r>
        <w:rPr>
          <w:rFonts w:hint="eastAsia"/>
        </w:rPr>
        <w:t>。</w:t>
      </w:r>
      <w:r w:rsidR="00F17C38">
        <w:rPr>
          <w:rFonts w:hint="eastAsia"/>
        </w:rPr>
        <w:t>下属图</w:t>
      </w:r>
      <w:r w:rsidR="00F17C38">
        <w:rPr>
          <w:rFonts w:hint="eastAsia"/>
        </w:rPr>
        <w:t>1</w:t>
      </w:r>
      <w:r w:rsidR="00F17C38">
        <w:rPr>
          <w:rFonts w:hint="eastAsia"/>
        </w:rPr>
        <w:t>和图</w:t>
      </w:r>
      <w:r w:rsidR="00F17C38">
        <w:rPr>
          <w:rFonts w:hint="eastAsia"/>
        </w:rPr>
        <w:t>2</w:t>
      </w:r>
      <w:r w:rsidR="00F17C38">
        <w:rPr>
          <w:rFonts w:hint="eastAsia"/>
        </w:rPr>
        <w:t>为二个版本图纸及对应图元解析示例</w:t>
      </w:r>
      <w:r w:rsidR="00F3256A">
        <w:rPr>
          <w:rFonts w:hint="eastAsia"/>
        </w:rPr>
        <w:t>，详细可见</w:t>
      </w:r>
      <w:r w:rsidR="00F3256A">
        <w:rPr>
          <w:rFonts w:hint="eastAsia"/>
        </w:rPr>
        <w:t>PDF</w:t>
      </w:r>
      <w:r w:rsidR="00F3256A">
        <w:rPr>
          <w:rFonts w:hint="eastAsia"/>
        </w:rPr>
        <w:t>文件</w:t>
      </w:r>
      <w:r w:rsidR="00F17C38">
        <w:rPr>
          <w:rFonts w:hint="eastAsia"/>
        </w:rPr>
        <w:t>。</w:t>
      </w:r>
    </w:p>
    <w:p w:rsidR="00315C29" w:rsidRPr="00EA2D43" w:rsidRDefault="00315C29" w:rsidP="00C50856">
      <w:pPr>
        <w:spacing w:line="360" w:lineRule="auto"/>
        <w:ind w:firstLineChars="200" w:firstLine="482"/>
        <w:rPr>
          <w:b/>
        </w:rPr>
      </w:pPr>
      <w:r w:rsidRPr="00EA2D43">
        <w:rPr>
          <w:rFonts w:hint="eastAsia"/>
          <w:b/>
        </w:rPr>
        <w:t>图</w:t>
      </w:r>
      <w:r w:rsidRPr="00EA2D43">
        <w:rPr>
          <w:rFonts w:hint="eastAsia"/>
          <w:b/>
        </w:rPr>
        <w:t>1</w:t>
      </w:r>
      <w:r w:rsidR="00EA2D43">
        <w:rPr>
          <w:rFonts w:hint="eastAsia"/>
          <w:b/>
        </w:rPr>
        <w:t>（</w:t>
      </w:r>
      <w:r w:rsidR="00EA2D43" w:rsidRPr="00EA2D43">
        <w:rPr>
          <w:rFonts w:hint="eastAsia"/>
          <w:b/>
        </w:rPr>
        <w:t>42</w:t>
      </w:r>
      <w:r w:rsidR="00EA2D43" w:rsidRPr="00EA2D43">
        <w:rPr>
          <w:rFonts w:hint="eastAsia"/>
          <w:b/>
        </w:rPr>
        <w:t>同村线</w:t>
      </w:r>
      <w:r w:rsidR="00EA2D43" w:rsidRPr="00EA2D43">
        <w:rPr>
          <w:rFonts w:hint="eastAsia"/>
          <w:b/>
        </w:rPr>
        <w:t>_12937546.pdf</w:t>
      </w:r>
      <w:r w:rsidR="00EA2D43">
        <w:rPr>
          <w:rFonts w:hint="eastAsia"/>
          <w:b/>
        </w:rPr>
        <w:t>）</w:t>
      </w:r>
      <w:r w:rsidRPr="00EA2D43">
        <w:rPr>
          <w:rFonts w:hint="eastAsia"/>
          <w:b/>
        </w:rPr>
        <w:t>：</w:t>
      </w:r>
    </w:p>
    <w:p w:rsidR="00315C29" w:rsidRDefault="00315C29" w:rsidP="00315C29">
      <w:pPr>
        <w:spacing w:line="360" w:lineRule="auto"/>
      </w:pPr>
      <w:r w:rsidRPr="00315C29">
        <w:rPr>
          <w:noProof/>
        </w:rPr>
        <w:drawing>
          <wp:inline distT="0" distB="0" distL="0" distR="0">
            <wp:extent cx="5274310" cy="3661844"/>
            <wp:effectExtent l="0" t="0" r="0" b="0"/>
            <wp:docPr id="2" name="图片 2" descr="C:\Users\fangsuo\AppData\Local\Temp\15702473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angsuo\AppData\Local\Temp\157024730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ADF" w:rsidRDefault="00701ADF" w:rsidP="00315C29">
      <w:pPr>
        <w:spacing w:line="360" w:lineRule="auto"/>
      </w:pPr>
    </w:p>
    <w:p w:rsidR="00701ADF" w:rsidRDefault="00701ADF" w:rsidP="00315C29">
      <w:pPr>
        <w:spacing w:line="360" w:lineRule="auto"/>
      </w:pPr>
    </w:p>
    <w:p w:rsidR="00701ADF" w:rsidRDefault="00701ADF" w:rsidP="00315C29">
      <w:pPr>
        <w:spacing w:line="360" w:lineRule="auto"/>
      </w:pPr>
    </w:p>
    <w:p w:rsidR="002B6C5D" w:rsidRDefault="00315C29" w:rsidP="00C50856">
      <w:pPr>
        <w:spacing w:line="360" w:lineRule="auto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图元解析示例：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29"/>
        <w:gridCol w:w="1863"/>
        <w:gridCol w:w="2708"/>
        <w:gridCol w:w="2022"/>
      </w:tblGrid>
      <w:tr w:rsidR="008B2F3D" w:rsidTr="00EA2D43">
        <w:tc>
          <w:tcPr>
            <w:tcW w:w="1929" w:type="dxa"/>
          </w:tcPr>
          <w:p w:rsidR="008B2F3D" w:rsidRPr="00315C29" w:rsidRDefault="008B2F3D" w:rsidP="00315C2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1863" w:type="dxa"/>
          </w:tcPr>
          <w:p w:rsidR="008B2F3D" w:rsidRPr="00315C29" w:rsidRDefault="008B2F3D" w:rsidP="00315C2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08" w:type="dxa"/>
          </w:tcPr>
          <w:p w:rsidR="008B2F3D" w:rsidRPr="00315C29" w:rsidRDefault="008B2F3D" w:rsidP="00315C29">
            <w:pPr>
              <w:spacing w:line="360" w:lineRule="auto"/>
              <w:jc w:val="center"/>
              <w:rPr>
                <w:b/>
              </w:rPr>
            </w:pPr>
            <w:r w:rsidRPr="00315C29">
              <w:rPr>
                <w:rFonts w:hint="eastAsia"/>
                <w:b/>
              </w:rPr>
              <w:t>图例</w:t>
            </w:r>
          </w:p>
        </w:tc>
        <w:tc>
          <w:tcPr>
            <w:tcW w:w="2022" w:type="dxa"/>
          </w:tcPr>
          <w:p w:rsidR="008B2F3D" w:rsidRPr="00315C29" w:rsidRDefault="008B2F3D" w:rsidP="00315C2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EA2D43" w:rsidTr="00EA2D43">
        <w:tc>
          <w:tcPr>
            <w:tcW w:w="1929" w:type="dxa"/>
            <w:vMerge w:val="restart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柱上开关</w:t>
            </w:r>
          </w:p>
        </w:tc>
        <w:tc>
          <w:tcPr>
            <w:tcW w:w="1863" w:type="dxa"/>
          </w:tcPr>
          <w:p w:rsidR="00EA2D43" w:rsidRPr="00315C29" w:rsidRDefault="00EA2D43" w:rsidP="00FD1590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柱上负荷开关</w:t>
            </w:r>
          </w:p>
        </w:tc>
        <w:tc>
          <w:tcPr>
            <w:tcW w:w="2708" w:type="dxa"/>
          </w:tcPr>
          <w:p w:rsidR="00EA2D43" w:rsidRDefault="00EA2D43" w:rsidP="00FD1590">
            <w:pPr>
              <w:spacing w:line="360" w:lineRule="auto"/>
            </w:pPr>
            <w:r w:rsidRPr="00315C29">
              <w:rPr>
                <w:noProof/>
              </w:rPr>
              <w:drawing>
                <wp:inline distT="0" distB="0" distL="0" distR="0" wp14:anchorId="0DAE765D" wp14:editId="78FF95CA">
                  <wp:extent cx="409575" cy="320675"/>
                  <wp:effectExtent l="0" t="0" r="0" b="0"/>
                  <wp:docPr id="3" name="图片 3" descr="C:\Users\fangsuo\AppData\Local\Temp\157024740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fangsuo\AppData\Local\Temp\157024740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、</w:t>
            </w:r>
            <w:r w:rsidRPr="00315C29">
              <w:rPr>
                <w:noProof/>
              </w:rPr>
              <w:drawing>
                <wp:inline distT="0" distB="0" distL="0" distR="0" wp14:anchorId="00225595" wp14:editId="4039D785">
                  <wp:extent cx="382905" cy="286363"/>
                  <wp:effectExtent l="0" t="0" r="0" b="0"/>
                  <wp:docPr id="6" name="图片 6" descr="C:\Users\fangsuo\AppData\Local\Temp\157024748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fangsuo\AppData\Local\Temp\157024748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73" cy="31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同一类型，但二个图元方向、角度不同</w:t>
            </w:r>
          </w:p>
        </w:tc>
      </w:tr>
      <w:tr w:rsidR="00EA2D43" w:rsidTr="00EA2D43">
        <w:tc>
          <w:tcPr>
            <w:tcW w:w="1929" w:type="dxa"/>
            <w:vMerge/>
          </w:tcPr>
          <w:p w:rsidR="00EA2D43" w:rsidRDefault="00EA2D43" w:rsidP="00FD1590">
            <w:pPr>
              <w:spacing w:line="360" w:lineRule="auto"/>
            </w:pPr>
          </w:p>
        </w:tc>
        <w:tc>
          <w:tcPr>
            <w:tcW w:w="1863" w:type="dxa"/>
          </w:tcPr>
          <w:p w:rsidR="00EA2D43" w:rsidRPr="00315C29" w:rsidRDefault="00EA2D43" w:rsidP="00FD1590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柱上隔离开关</w:t>
            </w:r>
          </w:p>
        </w:tc>
        <w:tc>
          <w:tcPr>
            <w:tcW w:w="2708" w:type="dxa"/>
          </w:tcPr>
          <w:p w:rsidR="00EA2D43" w:rsidRPr="00315C29" w:rsidRDefault="00EA2D43" w:rsidP="00FD1590">
            <w:pPr>
              <w:spacing w:line="360" w:lineRule="auto"/>
              <w:rPr>
                <w:noProof/>
              </w:rPr>
            </w:pPr>
            <w:r w:rsidRPr="00315C29">
              <w:rPr>
                <w:noProof/>
              </w:rPr>
              <w:drawing>
                <wp:inline distT="0" distB="0" distL="0" distR="0" wp14:anchorId="060DF179" wp14:editId="5FF55CE3">
                  <wp:extent cx="429905" cy="320675"/>
                  <wp:effectExtent l="0" t="0" r="0" b="0"/>
                  <wp:docPr id="4" name="图片 4" descr="C:\Users\fangsuo\AppData\Local\Temp\157024742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fangsuo\AppData\Local\Temp\157024742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7" cy="32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</w:p>
        </w:tc>
      </w:tr>
      <w:tr w:rsidR="00EA2D43" w:rsidTr="00EA2D43">
        <w:tc>
          <w:tcPr>
            <w:tcW w:w="1929" w:type="dxa"/>
            <w:vMerge/>
          </w:tcPr>
          <w:p w:rsidR="00EA2D43" w:rsidRDefault="00EA2D43" w:rsidP="00FD1590">
            <w:pPr>
              <w:spacing w:line="360" w:lineRule="auto"/>
            </w:pPr>
          </w:p>
        </w:tc>
        <w:tc>
          <w:tcPr>
            <w:tcW w:w="1863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柱上断路器</w:t>
            </w:r>
          </w:p>
        </w:tc>
        <w:tc>
          <w:tcPr>
            <w:tcW w:w="2708" w:type="dxa"/>
          </w:tcPr>
          <w:p w:rsidR="00EA2D43" w:rsidRDefault="00EA2D43" w:rsidP="00FD1590">
            <w:pPr>
              <w:spacing w:line="360" w:lineRule="auto"/>
            </w:pPr>
            <w:r w:rsidRPr="008B2F3D">
              <w:rPr>
                <w:noProof/>
              </w:rPr>
              <w:drawing>
                <wp:inline distT="0" distB="0" distL="0" distR="0" wp14:anchorId="62F95790" wp14:editId="12A12D1F">
                  <wp:extent cx="459336" cy="307074"/>
                  <wp:effectExtent l="0" t="0" r="0" b="0"/>
                  <wp:docPr id="7" name="图片 7" descr="C:\Users\fangsuo\AppData\Local\Temp\157024844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fangsuo\AppData\Local\Temp\157024844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625" cy="316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</w:p>
        </w:tc>
      </w:tr>
      <w:tr w:rsidR="00EA2D43" w:rsidTr="00EA2D43">
        <w:tc>
          <w:tcPr>
            <w:tcW w:w="1929" w:type="dxa"/>
            <w:vMerge w:val="restart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柱上变压器</w:t>
            </w:r>
          </w:p>
        </w:tc>
        <w:tc>
          <w:tcPr>
            <w:tcW w:w="1863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柱上公变</w:t>
            </w:r>
          </w:p>
        </w:tc>
        <w:tc>
          <w:tcPr>
            <w:tcW w:w="2708" w:type="dxa"/>
          </w:tcPr>
          <w:p w:rsidR="00EA2D43" w:rsidRPr="008B2F3D" w:rsidRDefault="00EA2D43" w:rsidP="00FD1590">
            <w:pPr>
              <w:spacing w:line="360" w:lineRule="auto"/>
              <w:rPr>
                <w:noProof/>
              </w:rPr>
            </w:pPr>
            <w:r w:rsidRPr="00AB41F9">
              <w:rPr>
                <w:noProof/>
              </w:rPr>
              <w:drawing>
                <wp:inline distT="0" distB="0" distL="0" distR="0" wp14:anchorId="027CD7A2" wp14:editId="0A69248B">
                  <wp:extent cx="319225" cy="286247"/>
                  <wp:effectExtent l="0" t="0" r="0" b="0"/>
                  <wp:docPr id="8" name="图片 8" descr="C:\Users\fangsuo\AppData\Local\Temp\157024855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fangsuo\AppData\Local\Temp\157024855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91" cy="288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</w:p>
        </w:tc>
      </w:tr>
      <w:tr w:rsidR="00EA2D43" w:rsidTr="00EA2D43">
        <w:tc>
          <w:tcPr>
            <w:tcW w:w="1929" w:type="dxa"/>
            <w:vMerge/>
          </w:tcPr>
          <w:p w:rsidR="00EA2D43" w:rsidRDefault="00EA2D43" w:rsidP="00FD1590">
            <w:pPr>
              <w:spacing w:line="360" w:lineRule="auto"/>
            </w:pPr>
          </w:p>
        </w:tc>
        <w:tc>
          <w:tcPr>
            <w:tcW w:w="1863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柱上专变</w:t>
            </w:r>
          </w:p>
        </w:tc>
        <w:tc>
          <w:tcPr>
            <w:tcW w:w="2708" w:type="dxa"/>
          </w:tcPr>
          <w:p w:rsidR="00EA2D43" w:rsidRPr="008B2F3D" w:rsidRDefault="00EA2D43" w:rsidP="00FD1590">
            <w:pPr>
              <w:spacing w:line="360" w:lineRule="auto"/>
              <w:rPr>
                <w:noProof/>
              </w:rPr>
            </w:pPr>
            <w:r w:rsidRPr="00AB41F9">
              <w:rPr>
                <w:noProof/>
              </w:rPr>
              <w:drawing>
                <wp:inline distT="0" distB="0" distL="0" distR="0" wp14:anchorId="7EAB8EEF" wp14:editId="16975EA1">
                  <wp:extent cx="271990" cy="254442"/>
                  <wp:effectExtent l="0" t="0" r="0" b="0"/>
                  <wp:docPr id="9" name="图片 9" descr="C:\Users\fangsuo\AppData\Local\Temp\157024857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fangsuo\AppData\Local\Temp\157024857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5" cy="25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</w:p>
        </w:tc>
      </w:tr>
      <w:tr w:rsidR="00EA2D43" w:rsidTr="00EA2D43">
        <w:tc>
          <w:tcPr>
            <w:tcW w:w="1929" w:type="dxa"/>
            <w:vMerge/>
          </w:tcPr>
          <w:p w:rsidR="00EA2D43" w:rsidRDefault="00EA2D43" w:rsidP="00FD1590">
            <w:pPr>
              <w:spacing w:line="360" w:lineRule="auto"/>
            </w:pPr>
          </w:p>
        </w:tc>
        <w:tc>
          <w:tcPr>
            <w:tcW w:w="1863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箱式公变</w:t>
            </w:r>
          </w:p>
        </w:tc>
        <w:tc>
          <w:tcPr>
            <w:tcW w:w="2708" w:type="dxa"/>
          </w:tcPr>
          <w:p w:rsidR="00EA2D43" w:rsidRPr="00AB41F9" w:rsidRDefault="00EA2D43" w:rsidP="00FD1590">
            <w:pPr>
              <w:spacing w:line="360" w:lineRule="auto"/>
              <w:rPr>
                <w:noProof/>
              </w:rPr>
            </w:pPr>
            <w:r w:rsidRPr="00AB41F9">
              <w:rPr>
                <w:noProof/>
              </w:rPr>
              <w:drawing>
                <wp:inline distT="0" distB="0" distL="0" distR="0" wp14:anchorId="4815FBC3" wp14:editId="0E68474D">
                  <wp:extent cx="339718" cy="318190"/>
                  <wp:effectExtent l="0" t="0" r="0" b="0"/>
                  <wp:docPr id="10" name="图片 10" descr="C:\Users\fangsuo\AppData\Local\Temp\157024862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fangsuo\AppData\Local\Temp\157024862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86" cy="322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</w:p>
        </w:tc>
      </w:tr>
      <w:tr w:rsidR="00EA2D43" w:rsidTr="00EA2D43">
        <w:tc>
          <w:tcPr>
            <w:tcW w:w="1929" w:type="dxa"/>
            <w:vMerge/>
          </w:tcPr>
          <w:p w:rsidR="00EA2D43" w:rsidRDefault="00EA2D43" w:rsidP="00FD1590">
            <w:pPr>
              <w:spacing w:line="360" w:lineRule="auto"/>
            </w:pPr>
          </w:p>
        </w:tc>
        <w:tc>
          <w:tcPr>
            <w:tcW w:w="1863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箱式专变</w:t>
            </w:r>
          </w:p>
        </w:tc>
        <w:tc>
          <w:tcPr>
            <w:tcW w:w="2708" w:type="dxa"/>
          </w:tcPr>
          <w:p w:rsidR="00EA2D43" w:rsidRPr="00AB41F9" w:rsidRDefault="00EA2D43" w:rsidP="00FD1590">
            <w:pPr>
              <w:spacing w:line="360" w:lineRule="auto"/>
              <w:rPr>
                <w:noProof/>
              </w:rPr>
            </w:pPr>
            <w:r w:rsidRPr="00AB41F9">
              <w:rPr>
                <w:noProof/>
              </w:rPr>
              <w:drawing>
                <wp:inline distT="0" distB="0" distL="0" distR="0" wp14:anchorId="5184182F" wp14:editId="53A09A4A">
                  <wp:extent cx="280439" cy="254718"/>
                  <wp:effectExtent l="0" t="0" r="0" b="0"/>
                  <wp:docPr id="11" name="图片 11" descr="C:\Users\fangsuo\AppData\Local\Temp\157024863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fangsuo\AppData\Local\Temp\157024863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06" cy="25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</w:p>
        </w:tc>
      </w:tr>
      <w:tr w:rsidR="00EA2D43" w:rsidTr="00EA2D43">
        <w:tc>
          <w:tcPr>
            <w:tcW w:w="1929" w:type="dxa"/>
            <w:vMerge w:val="restart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站房</w:t>
            </w:r>
          </w:p>
        </w:tc>
        <w:tc>
          <w:tcPr>
            <w:tcW w:w="1863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环网柜</w:t>
            </w:r>
          </w:p>
        </w:tc>
        <w:tc>
          <w:tcPr>
            <w:tcW w:w="2708" w:type="dxa"/>
          </w:tcPr>
          <w:p w:rsidR="00EA2D43" w:rsidRPr="00AB41F9" w:rsidRDefault="00EA2D43" w:rsidP="00FD1590">
            <w:pPr>
              <w:spacing w:line="360" w:lineRule="auto"/>
              <w:rPr>
                <w:noProof/>
              </w:rPr>
            </w:pPr>
            <w:r w:rsidRPr="00702D98">
              <w:rPr>
                <w:noProof/>
              </w:rPr>
              <w:drawing>
                <wp:inline distT="0" distB="0" distL="0" distR="0" wp14:anchorId="68E3DD5D" wp14:editId="08B02044">
                  <wp:extent cx="1582420" cy="1407160"/>
                  <wp:effectExtent l="0" t="0" r="0" b="0"/>
                  <wp:docPr id="12" name="图片 12" descr="C:\Users\fangsuo\AppData\Local\Temp\157024869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fangsuo\AppData\Local\Temp\157024869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需识别出矩形框及上方文字</w:t>
            </w:r>
            <w:r w:rsidR="00A3345E">
              <w:rPr>
                <w:rFonts w:hint="eastAsia"/>
              </w:rPr>
              <w:t>。框内开关单独识别，与柱上开关相同。</w:t>
            </w:r>
          </w:p>
        </w:tc>
      </w:tr>
      <w:tr w:rsidR="00EA2D43" w:rsidTr="00EA2D43">
        <w:tc>
          <w:tcPr>
            <w:tcW w:w="1929" w:type="dxa"/>
            <w:vMerge/>
          </w:tcPr>
          <w:p w:rsidR="00EA2D43" w:rsidRDefault="00EA2D43" w:rsidP="00FD1590">
            <w:pPr>
              <w:spacing w:line="360" w:lineRule="auto"/>
            </w:pPr>
          </w:p>
        </w:tc>
        <w:tc>
          <w:tcPr>
            <w:tcW w:w="1863" w:type="dxa"/>
          </w:tcPr>
          <w:p w:rsidR="00EA2D43" w:rsidRDefault="00EA2D43" w:rsidP="00FD1590">
            <w:pPr>
              <w:spacing w:line="360" w:lineRule="auto"/>
            </w:pPr>
            <w:r>
              <w:rPr>
                <w:rFonts w:hint="eastAsia"/>
              </w:rPr>
              <w:t>分支箱</w:t>
            </w:r>
          </w:p>
        </w:tc>
        <w:tc>
          <w:tcPr>
            <w:tcW w:w="2708" w:type="dxa"/>
          </w:tcPr>
          <w:p w:rsidR="00EA2D43" w:rsidRPr="00702D98" w:rsidRDefault="00EA2D43" w:rsidP="00FD1590">
            <w:pPr>
              <w:spacing w:line="360" w:lineRule="auto"/>
              <w:rPr>
                <w:noProof/>
              </w:rPr>
            </w:pPr>
            <w:r w:rsidRPr="00D443EF">
              <w:rPr>
                <w:noProof/>
              </w:rPr>
              <w:drawing>
                <wp:inline distT="0" distB="0" distL="0" distR="0" wp14:anchorId="67D27E42" wp14:editId="1142949A">
                  <wp:extent cx="294005" cy="286385"/>
                  <wp:effectExtent l="0" t="0" r="0" b="0"/>
                  <wp:docPr id="13" name="图片 13" descr="C:\Users\fangsuo\AppData\Local\Temp\157024877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fangsuo\AppData\Local\Temp\157024877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:rsidR="00EA2D43" w:rsidRDefault="00EA2D43" w:rsidP="00FD1590">
            <w:pPr>
              <w:spacing w:line="360" w:lineRule="auto"/>
            </w:pPr>
          </w:p>
        </w:tc>
      </w:tr>
    </w:tbl>
    <w:p w:rsidR="00FD1590" w:rsidRDefault="00FD1590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701ADF" w:rsidRDefault="00701ADF" w:rsidP="00FD1590">
      <w:pPr>
        <w:spacing w:line="360" w:lineRule="auto"/>
      </w:pPr>
    </w:p>
    <w:p w:rsidR="00954C74" w:rsidRDefault="00EA2D43" w:rsidP="00FD1590">
      <w:pPr>
        <w:spacing w:line="360" w:lineRule="auto"/>
        <w:rPr>
          <w:b/>
        </w:rPr>
      </w:pPr>
      <w:r w:rsidRPr="00EA2D43">
        <w:rPr>
          <w:rFonts w:hint="eastAsia"/>
          <w:b/>
        </w:rPr>
        <w:t>图</w:t>
      </w:r>
      <w:r w:rsidRPr="00EA2D43">
        <w:rPr>
          <w:rFonts w:hint="eastAsia"/>
          <w:b/>
        </w:rPr>
        <w:t>2</w:t>
      </w:r>
      <w:r w:rsidRPr="00EA2D43">
        <w:rPr>
          <w:rFonts w:hint="eastAsia"/>
          <w:b/>
        </w:rPr>
        <w:t>：</w:t>
      </w:r>
    </w:p>
    <w:p w:rsidR="00954C74" w:rsidRDefault="00954C74" w:rsidP="00FD1590">
      <w:pPr>
        <w:spacing w:line="360" w:lineRule="auto"/>
        <w:rPr>
          <w:b/>
        </w:rPr>
      </w:pPr>
      <w:r w:rsidRPr="00954C74">
        <w:rPr>
          <w:b/>
          <w:noProof/>
        </w:rPr>
        <w:drawing>
          <wp:inline distT="0" distB="0" distL="0" distR="0">
            <wp:extent cx="5273301" cy="2990850"/>
            <wp:effectExtent l="0" t="0" r="0" b="0"/>
            <wp:docPr id="25" name="图片 25" descr="C:\Users\fangsuo\AppData\Local\Temp\15702491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fangsuo\AppData\Local\Temp\1570249170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398" cy="299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C74" w:rsidRDefault="00954C74" w:rsidP="00954C74">
      <w:pPr>
        <w:spacing w:line="360" w:lineRule="auto"/>
        <w:jc w:val="center"/>
        <w:rPr>
          <w:b/>
        </w:rPr>
      </w:pPr>
      <w:r w:rsidRPr="00954C74">
        <w:rPr>
          <w:rFonts w:hint="eastAsia"/>
          <w:b/>
        </w:rPr>
        <w:t>15-17</w:t>
      </w:r>
      <w:r w:rsidRPr="00954C74">
        <w:rPr>
          <w:rFonts w:hint="eastAsia"/>
          <w:b/>
        </w:rPr>
        <w:t>省</w:t>
      </w:r>
      <w:r w:rsidRPr="00954C74">
        <w:rPr>
          <w:rFonts w:hint="eastAsia"/>
          <w:b/>
        </w:rPr>
        <w:t>360</w:t>
      </w:r>
      <w:r w:rsidRPr="00954C74">
        <w:rPr>
          <w:rFonts w:hint="eastAsia"/>
          <w:b/>
        </w:rPr>
        <w:t>桂升线</w:t>
      </w:r>
      <w:r w:rsidRPr="00954C74">
        <w:rPr>
          <w:rFonts w:hint="eastAsia"/>
          <w:b/>
        </w:rPr>
        <w:t>_247395609.pdf</w:t>
      </w:r>
    </w:p>
    <w:p w:rsidR="00701ADF" w:rsidRDefault="00701ADF" w:rsidP="00954C74">
      <w:pPr>
        <w:spacing w:line="360" w:lineRule="auto"/>
        <w:jc w:val="center"/>
        <w:rPr>
          <w:b/>
        </w:rPr>
      </w:pPr>
    </w:p>
    <w:p w:rsidR="00701ADF" w:rsidRDefault="00701ADF" w:rsidP="00954C74">
      <w:pPr>
        <w:spacing w:line="360" w:lineRule="auto"/>
        <w:jc w:val="center"/>
        <w:rPr>
          <w:b/>
        </w:rPr>
      </w:pPr>
    </w:p>
    <w:p w:rsidR="00701ADF" w:rsidRDefault="00701ADF" w:rsidP="00954C74">
      <w:pPr>
        <w:spacing w:line="360" w:lineRule="auto"/>
        <w:jc w:val="center"/>
        <w:rPr>
          <w:b/>
        </w:rPr>
      </w:pPr>
    </w:p>
    <w:p w:rsidR="00701ADF" w:rsidRDefault="00701ADF" w:rsidP="00954C74">
      <w:pPr>
        <w:spacing w:line="360" w:lineRule="auto"/>
        <w:jc w:val="center"/>
        <w:rPr>
          <w:b/>
        </w:rPr>
      </w:pPr>
    </w:p>
    <w:p w:rsidR="00FD1590" w:rsidRDefault="00EA2D43" w:rsidP="00FD1590">
      <w:pPr>
        <w:spacing w:line="360" w:lineRule="auto"/>
        <w:rPr>
          <w:b/>
        </w:rPr>
      </w:pPr>
      <w:r w:rsidRPr="00EA2D43">
        <w:rPr>
          <w:b/>
          <w:noProof/>
        </w:rPr>
        <w:lastRenderedPageBreak/>
        <w:drawing>
          <wp:inline distT="0" distB="0" distL="0" distR="0">
            <wp:extent cx="5273172" cy="3339548"/>
            <wp:effectExtent l="0" t="0" r="0" b="0"/>
            <wp:docPr id="14" name="图片 14" descr="C:\Users\fangsuo\AppData\Local\Temp\15702490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fangsuo\AppData\Local\Temp\1570249001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172" cy="333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C74" w:rsidRDefault="00954C74" w:rsidP="00954C74">
      <w:pPr>
        <w:spacing w:line="360" w:lineRule="auto"/>
        <w:jc w:val="center"/>
        <w:rPr>
          <w:b/>
        </w:rPr>
      </w:pPr>
      <w:r w:rsidRPr="00954C74">
        <w:rPr>
          <w:rFonts w:hint="eastAsia"/>
          <w:b/>
        </w:rPr>
        <w:t>15-7</w:t>
      </w:r>
      <w:r w:rsidRPr="00954C74">
        <w:rPr>
          <w:rFonts w:hint="eastAsia"/>
          <w:b/>
        </w:rPr>
        <w:t>省</w:t>
      </w:r>
      <w:r w:rsidRPr="00954C74">
        <w:rPr>
          <w:rFonts w:hint="eastAsia"/>
          <w:b/>
        </w:rPr>
        <w:t>336</w:t>
      </w:r>
      <w:r w:rsidRPr="00954C74">
        <w:rPr>
          <w:rFonts w:hint="eastAsia"/>
          <w:b/>
        </w:rPr>
        <w:t>天和Ⅱ回</w:t>
      </w:r>
      <w:r w:rsidRPr="00954C74">
        <w:rPr>
          <w:rFonts w:hint="eastAsia"/>
          <w:b/>
        </w:rPr>
        <w:t>_246603203.pdf</w:t>
      </w:r>
    </w:p>
    <w:p w:rsidR="00EA2D43" w:rsidRDefault="00EA2D43" w:rsidP="00EA2D43">
      <w:pPr>
        <w:spacing w:line="360" w:lineRule="auto"/>
      </w:pPr>
      <w:r>
        <w:rPr>
          <w:rFonts w:hint="eastAsia"/>
        </w:rPr>
        <w:t>图</w:t>
      </w:r>
      <w:r>
        <w:t>2</w:t>
      </w:r>
      <w:r>
        <w:rPr>
          <w:rFonts w:hint="eastAsia"/>
        </w:rPr>
        <w:t>图元解析示例：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88"/>
        <w:gridCol w:w="1251"/>
        <w:gridCol w:w="4549"/>
        <w:gridCol w:w="1834"/>
      </w:tblGrid>
      <w:tr w:rsidR="00057BD7" w:rsidTr="00520C76">
        <w:tc>
          <w:tcPr>
            <w:tcW w:w="888" w:type="dxa"/>
          </w:tcPr>
          <w:p w:rsidR="00EA2D43" w:rsidRPr="00315C29" w:rsidRDefault="00EA2D43" w:rsidP="003B295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1251" w:type="dxa"/>
          </w:tcPr>
          <w:p w:rsidR="00EA2D43" w:rsidRPr="00315C29" w:rsidRDefault="00EA2D43" w:rsidP="003B295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49" w:type="dxa"/>
          </w:tcPr>
          <w:p w:rsidR="00EA2D43" w:rsidRPr="00315C29" w:rsidRDefault="00EA2D43" w:rsidP="003B2959">
            <w:pPr>
              <w:spacing w:line="360" w:lineRule="auto"/>
              <w:jc w:val="center"/>
              <w:rPr>
                <w:b/>
              </w:rPr>
            </w:pPr>
            <w:r w:rsidRPr="00315C29">
              <w:rPr>
                <w:rFonts w:hint="eastAsia"/>
                <w:b/>
              </w:rPr>
              <w:t>图例</w:t>
            </w:r>
          </w:p>
        </w:tc>
        <w:tc>
          <w:tcPr>
            <w:tcW w:w="1834" w:type="dxa"/>
          </w:tcPr>
          <w:p w:rsidR="00EA2D43" w:rsidRPr="00315C29" w:rsidRDefault="00EA2D43" w:rsidP="003B295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057BD7" w:rsidTr="00520C76">
        <w:tc>
          <w:tcPr>
            <w:tcW w:w="888" w:type="dxa"/>
            <w:vMerge w:val="restart"/>
          </w:tcPr>
          <w:p w:rsidR="00057BD7" w:rsidRDefault="00057BD7" w:rsidP="003B2959">
            <w:pPr>
              <w:spacing w:line="360" w:lineRule="auto"/>
            </w:pPr>
            <w:r>
              <w:rPr>
                <w:rFonts w:hint="eastAsia"/>
              </w:rPr>
              <w:t>柱上开关</w:t>
            </w:r>
          </w:p>
        </w:tc>
        <w:tc>
          <w:tcPr>
            <w:tcW w:w="1251" w:type="dxa"/>
            <w:vMerge w:val="restart"/>
          </w:tcPr>
          <w:p w:rsidR="00057BD7" w:rsidRPr="00315C29" w:rsidRDefault="00057BD7" w:rsidP="003B2959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柱上开关</w:t>
            </w:r>
          </w:p>
        </w:tc>
        <w:tc>
          <w:tcPr>
            <w:tcW w:w="4549" w:type="dxa"/>
          </w:tcPr>
          <w:p w:rsidR="00057BD7" w:rsidRDefault="00057BD7" w:rsidP="00954C74">
            <w:pPr>
              <w:spacing w:line="360" w:lineRule="auto"/>
            </w:pPr>
            <w:r w:rsidRPr="00954C74">
              <w:rPr>
                <w:noProof/>
              </w:rPr>
              <w:drawing>
                <wp:inline distT="0" distB="0" distL="0" distR="0" wp14:anchorId="737B2765" wp14:editId="56A3311F">
                  <wp:extent cx="779145" cy="349885"/>
                  <wp:effectExtent l="0" t="0" r="0" b="0"/>
                  <wp:docPr id="26" name="图片 26" descr="C:\Users\fangsuo\AppData\Local\Temp\157024925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fangsuo\AppData\Local\Temp\157024925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、</w:t>
            </w:r>
          </w:p>
        </w:tc>
        <w:tc>
          <w:tcPr>
            <w:tcW w:w="1834" w:type="dxa"/>
          </w:tcPr>
          <w:p w:rsidR="00057BD7" w:rsidRDefault="00057BD7" w:rsidP="003B2959">
            <w:pPr>
              <w:spacing w:line="360" w:lineRule="auto"/>
            </w:pPr>
            <w:r>
              <w:rPr>
                <w:rFonts w:hint="eastAsia"/>
              </w:rPr>
              <w:t>表示状态为拉开</w:t>
            </w:r>
          </w:p>
        </w:tc>
      </w:tr>
      <w:tr w:rsidR="00057BD7" w:rsidTr="00520C76">
        <w:tc>
          <w:tcPr>
            <w:tcW w:w="888" w:type="dxa"/>
            <w:vMerge/>
          </w:tcPr>
          <w:p w:rsidR="00057BD7" w:rsidRDefault="00057BD7" w:rsidP="003B2959">
            <w:pPr>
              <w:spacing w:line="360" w:lineRule="auto"/>
            </w:pPr>
          </w:p>
        </w:tc>
        <w:tc>
          <w:tcPr>
            <w:tcW w:w="1251" w:type="dxa"/>
            <w:vMerge/>
          </w:tcPr>
          <w:p w:rsidR="00057BD7" w:rsidRPr="00315C29" w:rsidRDefault="00057BD7" w:rsidP="003B2959">
            <w:pPr>
              <w:spacing w:line="360" w:lineRule="auto"/>
              <w:rPr>
                <w:noProof/>
              </w:rPr>
            </w:pPr>
          </w:p>
        </w:tc>
        <w:tc>
          <w:tcPr>
            <w:tcW w:w="4549" w:type="dxa"/>
          </w:tcPr>
          <w:p w:rsidR="00057BD7" w:rsidRPr="00315C29" w:rsidRDefault="00057BD7" w:rsidP="003B2959">
            <w:pPr>
              <w:spacing w:line="360" w:lineRule="auto"/>
              <w:rPr>
                <w:noProof/>
              </w:rPr>
            </w:pPr>
            <w:r w:rsidRPr="00954C74">
              <w:rPr>
                <w:noProof/>
              </w:rPr>
              <w:drawing>
                <wp:inline distT="0" distB="0" distL="0" distR="0" wp14:anchorId="4DA04D99" wp14:editId="19CDD089">
                  <wp:extent cx="779145" cy="254635"/>
                  <wp:effectExtent l="0" t="0" r="0" b="0"/>
                  <wp:docPr id="27" name="图片 27" descr="C:\Users\fangsuo\AppData\Local\Temp\157024928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fangsuo\AppData\Local\Temp\157024928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>、</w:t>
            </w:r>
            <w:r w:rsidRPr="00954C74">
              <w:rPr>
                <w:noProof/>
              </w:rPr>
              <w:drawing>
                <wp:inline distT="0" distB="0" distL="0" distR="0" wp14:anchorId="07C5C51B" wp14:editId="49274C2A">
                  <wp:extent cx="683812" cy="303635"/>
                  <wp:effectExtent l="0" t="0" r="0" b="0"/>
                  <wp:docPr id="28" name="图片 28" descr="C:\Users\fangsuo\AppData\Local\Temp\157024932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fangsuo\AppData\Local\Temp\157024932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48" cy="31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057BD7" w:rsidRDefault="00057BD7" w:rsidP="003B2959">
            <w:pPr>
              <w:spacing w:line="360" w:lineRule="auto"/>
            </w:pPr>
            <w:r>
              <w:rPr>
                <w:rFonts w:hint="eastAsia"/>
              </w:rPr>
              <w:t>表示状态为闭合，二符号方向不同</w:t>
            </w:r>
          </w:p>
        </w:tc>
      </w:tr>
      <w:tr w:rsidR="00057BD7" w:rsidTr="00520C76">
        <w:tc>
          <w:tcPr>
            <w:tcW w:w="888" w:type="dxa"/>
            <w:vMerge/>
          </w:tcPr>
          <w:p w:rsidR="00057BD7" w:rsidRDefault="00057BD7" w:rsidP="003B2959">
            <w:pPr>
              <w:spacing w:line="360" w:lineRule="auto"/>
            </w:pPr>
          </w:p>
        </w:tc>
        <w:tc>
          <w:tcPr>
            <w:tcW w:w="1251" w:type="dxa"/>
          </w:tcPr>
          <w:p w:rsidR="00057BD7" w:rsidRPr="00315C29" w:rsidRDefault="00057BD7" w:rsidP="003B2959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断路器</w:t>
            </w:r>
          </w:p>
        </w:tc>
        <w:tc>
          <w:tcPr>
            <w:tcW w:w="4549" w:type="dxa"/>
          </w:tcPr>
          <w:p w:rsidR="00057BD7" w:rsidRPr="00954C74" w:rsidRDefault="00057BD7" w:rsidP="003B2959">
            <w:pPr>
              <w:spacing w:line="360" w:lineRule="auto"/>
              <w:rPr>
                <w:noProof/>
              </w:rPr>
            </w:pPr>
            <w:r w:rsidRPr="00057BD7">
              <w:rPr>
                <w:noProof/>
              </w:rPr>
              <w:drawing>
                <wp:inline distT="0" distB="0" distL="0" distR="0" wp14:anchorId="25591FA1" wp14:editId="671F2F9D">
                  <wp:extent cx="712470" cy="318977"/>
                  <wp:effectExtent l="0" t="0" r="0" b="0"/>
                  <wp:docPr id="36" name="图片 36" descr="C:\Users\fangsuo\AppData\Local\Temp\157024984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fangsuo\AppData\Local\Temp\157024984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54" cy="320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>、</w:t>
            </w:r>
            <w:r w:rsidRPr="00057BD7">
              <w:rPr>
                <w:noProof/>
              </w:rPr>
              <w:drawing>
                <wp:inline distT="0" distB="0" distL="0" distR="0" wp14:anchorId="327288DB" wp14:editId="6EF905D5">
                  <wp:extent cx="363210" cy="552834"/>
                  <wp:effectExtent l="0" t="0" r="0" b="0"/>
                  <wp:docPr id="37" name="图片 37" descr="C:\Users\fangsuo\AppData\Local\Temp\157024988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fangsuo\AppData\Local\Temp\157024988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38" cy="56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057BD7" w:rsidRDefault="00057BD7" w:rsidP="003B2959">
            <w:pPr>
              <w:spacing w:line="360" w:lineRule="auto"/>
            </w:pPr>
            <w:r>
              <w:rPr>
                <w:rFonts w:hint="eastAsia"/>
              </w:rPr>
              <w:t>方向不同</w:t>
            </w:r>
          </w:p>
        </w:tc>
      </w:tr>
      <w:tr w:rsidR="00A3345E" w:rsidTr="00520C76">
        <w:tc>
          <w:tcPr>
            <w:tcW w:w="888" w:type="dxa"/>
            <w:vMerge w:val="restart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t>柱上变压器</w:t>
            </w:r>
          </w:p>
        </w:tc>
        <w:tc>
          <w:tcPr>
            <w:tcW w:w="1251" w:type="dxa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t>柱上公变</w:t>
            </w:r>
          </w:p>
        </w:tc>
        <w:tc>
          <w:tcPr>
            <w:tcW w:w="4549" w:type="dxa"/>
          </w:tcPr>
          <w:p w:rsidR="00EA2D43" w:rsidRPr="008B2F3D" w:rsidRDefault="00057BD7" w:rsidP="003B2959">
            <w:pPr>
              <w:spacing w:line="360" w:lineRule="auto"/>
              <w:rPr>
                <w:noProof/>
              </w:rPr>
            </w:pPr>
            <w:r w:rsidRPr="00057BD7">
              <w:rPr>
                <w:noProof/>
              </w:rPr>
              <w:drawing>
                <wp:inline distT="0" distB="0" distL="0" distR="0">
                  <wp:extent cx="477078" cy="425522"/>
                  <wp:effectExtent l="0" t="0" r="0" b="0"/>
                  <wp:docPr id="29" name="图片 29" descr="C:\Users\fangsuo\AppData\Local\Temp\157024944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fangsuo\AppData\Local\Temp\157024944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680" cy="43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EA2D43" w:rsidRDefault="00EA2D43" w:rsidP="003B2959">
            <w:pPr>
              <w:spacing w:line="360" w:lineRule="auto"/>
            </w:pPr>
          </w:p>
        </w:tc>
      </w:tr>
      <w:tr w:rsidR="00A3345E" w:rsidTr="00520C76">
        <w:tc>
          <w:tcPr>
            <w:tcW w:w="888" w:type="dxa"/>
            <w:vMerge/>
          </w:tcPr>
          <w:p w:rsidR="00EA2D43" w:rsidRDefault="00EA2D43" w:rsidP="003B2959">
            <w:pPr>
              <w:spacing w:line="360" w:lineRule="auto"/>
            </w:pPr>
          </w:p>
        </w:tc>
        <w:tc>
          <w:tcPr>
            <w:tcW w:w="1251" w:type="dxa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t>柱上专变</w:t>
            </w:r>
          </w:p>
        </w:tc>
        <w:tc>
          <w:tcPr>
            <w:tcW w:w="4549" w:type="dxa"/>
          </w:tcPr>
          <w:p w:rsidR="00EA2D43" w:rsidRPr="008B2F3D" w:rsidRDefault="00057BD7" w:rsidP="003B2959">
            <w:pPr>
              <w:spacing w:line="360" w:lineRule="auto"/>
              <w:rPr>
                <w:noProof/>
              </w:rPr>
            </w:pPr>
            <w:r w:rsidRPr="00057BD7">
              <w:rPr>
                <w:noProof/>
              </w:rPr>
              <w:drawing>
                <wp:inline distT="0" distB="0" distL="0" distR="0" wp14:anchorId="6D978358" wp14:editId="6896B317">
                  <wp:extent cx="405517" cy="419667"/>
                  <wp:effectExtent l="0" t="0" r="0" b="0"/>
                  <wp:docPr id="30" name="图片 30" descr="C:\Users\fangsuo\AppData\Local\Temp\157024949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fangsuo\AppData\Local\Temp\157024949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28" cy="43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EA2D43" w:rsidRDefault="00EA2D43" w:rsidP="003B2959">
            <w:pPr>
              <w:spacing w:line="360" w:lineRule="auto"/>
            </w:pPr>
          </w:p>
        </w:tc>
      </w:tr>
      <w:tr w:rsidR="00A3345E" w:rsidTr="00520C76">
        <w:tc>
          <w:tcPr>
            <w:tcW w:w="888" w:type="dxa"/>
            <w:vMerge/>
          </w:tcPr>
          <w:p w:rsidR="00EA2D43" w:rsidRDefault="00EA2D43" w:rsidP="003B2959">
            <w:pPr>
              <w:spacing w:line="360" w:lineRule="auto"/>
            </w:pPr>
          </w:p>
        </w:tc>
        <w:tc>
          <w:tcPr>
            <w:tcW w:w="1251" w:type="dxa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t>箱式公变</w:t>
            </w:r>
          </w:p>
        </w:tc>
        <w:tc>
          <w:tcPr>
            <w:tcW w:w="4549" w:type="dxa"/>
          </w:tcPr>
          <w:p w:rsidR="00EA2D43" w:rsidRPr="00AB41F9" w:rsidRDefault="00057BD7" w:rsidP="003B2959">
            <w:pPr>
              <w:spacing w:line="360" w:lineRule="auto"/>
              <w:rPr>
                <w:noProof/>
              </w:rPr>
            </w:pPr>
            <w:r w:rsidRPr="00057BD7">
              <w:rPr>
                <w:noProof/>
              </w:rPr>
              <w:drawing>
                <wp:inline distT="0" distB="0" distL="0" distR="0">
                  <wp:extent cx="489097" cy="481026"/>
                  <wp:effectExtent l="0" t="0" r="0" b="0"/>
                  <wp:docPr id="32" name="图片 32" descr="C:\Users\fangsuo\AppData\Local\Temp\157024970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fangsuo\AppData\Local\Temp\157024970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33" cy="487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EA2D43" w:rsidRDefault="00EA2D43" w:rsidP="003B2959">
            <w:pPr>
              <w:spacing w:line="360" w:lineRule="auto"/>
            </w:pPr>
          </w:p>
        </w:tc>
      </w:tr>
      <w:tr w:rsidR="00A3345E" w:rsidTr="00520C76">
        <w:tc>
          <w:tcPr>
            <w:tcW w:w="888" w:type="dxa"/>
            <w:vMerge/>
          </w:tcPr>
          <w:p w:rsidR="00EA2D43" w:rsidRDefault="00EA2D43" w:rsidP="003B2959">
            <w:pPr>
              <w:spacing w:line="360" w:lineRule="auto"/>
            </w:pPr>
          </w:p>
        </w:tc>
        <w:tc>
          <w:tcPr>
            <w:tcW w:w="1251" w:type="dxa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t>箱式专变</w:t>
            </w:r>
          </w:p>
        </w:tc>
        <w:tc>
          <w:tcPr>
            <w:tcW w:w="4549" w:type="dxa"/>
          </w:tcPr>
          <w:p w:rsidR="00EA2D43" w:rsidRPr="00AB41F9" w:rsidRDefault="00A3345E" w:rsidP="003B2959">
            <w:pPr>
              <w:spacing w:line="360" w:lineRule="auto"/>
              <w:rPr>
                <w:noProof/>
              </w:rPr>
            </w:pPr>
            <w:r w:rsidRPr="00057BD7">
              <w:rPr>
                <w:noProof/>
              </w:rPr>
              <w:drawing>
                <wp:inline distT="0" distB="0" distL="0" distR="0" wp14:anchorId="56CE2107" wp14:editId="3CD5EBA0">
                  <wp:extent cx="405517" cy="419667"/>
                  <wp:effectExtent l="0" t="0" r="0" b="0"/>
                  <wp:docPr id="39" name="图片 39" descr="C:\Users\fangsuo\AppData\Local\Temp\157024949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fangsuo\AppData\Local\Temp\157024949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28" cy="43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EA2D43" w:rsidRDefault="00A3345E" w:rsidP="003B2959">
            <w:pPr>
              <w:spacing w:line="360" w:lineRule="auto"/>
            </w:pPr>
            <w:r>
              <w:rPr>
                <w:rFonts w:hint="eastAsia"/>
              </w:rPr>
              <w:t>与柱上专变同，后续区别</w:t>
            </w:r>
          </w:p>
        </w:tc>
      </w:tr>
      <w:tr w:rsidR="00A3345E" w:rsidTr="00520C76">
        <w:tc>
          <w:tcPr>
            <w:tcW w:w="888" w:type="dxa"/>
            <w:vMerge w:val="restart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lastRenderedPageBreak/>
              <w:t>站房</w:t>
            </w:r>
          </w:p>
        </w:tc>
        <w:tc>
          <w:tcPr>
            <w:tcW w:w="1251" w:type="dxa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t>环网柜</w:t>
            </w:r>
          </w:p>
        </w:tc>
        <w:tc>
          <w:tcPr>
            <w:tcW w:w="4549" w:type="dxa"/>
          </w:tcPr>
          <w:p w:rsidR="00EA2D43" w:rsidRPr="00AB41F9" w:rsidRDefault="00057BD7" w:rsidP="003B2959">
            <w:pPr>
              <w:spacing w:line="360" w:lineRule="auto"/>
              <w:rPr>
                <w:noProof/>
              </w:rPr>
            </w:pPr>
            <w:r w:rsidRPr="00057BD7">
              <w:rPr>
                <w:noProof/>
              </w:rPr>
              <w:drawing>
                <wp:inline distT="0" distB="0" distL="0" distR="0">
                  <wp:extent cx="2751455" cy="1192530"/>
                  <wp:effectExtent l="0" t="0" r="0" b="0"/>
                  <wp:docPr id="31" name="图片 31" descr="C:\Users\fangsuo\AppData\Local\Temp\157024967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fangsuo\AppData\Local\Temp\157024967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5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t>需识别出矩形框及上方文字</w:t>
            </w:r>
            <w:r w:rsidR="00792BEA">
              <w:rPr>
                <w:rFonts w:hint="eastAsia"/>
              </w:rPr>
              <w:t>。框内开关单独识别，与柱上开关相同</w:t>
            </w:r>
          </w:p>
        </w:tc>
      </w:tr>
      <w:tr w:rsidR="00057BD7" w:rsidTr="00520C76">
        <w:tc>
          <w:tcPr>
            <w:tcW w:w="888" w:type="dxa"/>
            <w:vMerge/>
          </w:tcPr>
          <w:p w:rsidR="00057BD7" w:rsidRDefault="00057BD7" w:rsidP="003B2959">
            <w:pPr>
              <w:spacing w:line="360" w:lineRule="auto"/>
            </w:pPr>
          </w:p>
        </w:tc>
        <w:tc>
          <w:tcPr>
            <w:tcW w:w="1251" w:type="dxa"/>
          </w:tcPr>
          <w:p w:rsidR="00057BD7" w:rsidRDefault="00057BD7" w:rsidP="003B2959">
            <w:pPr>
              <w:spacing w:line="360" w:lineRule="auto"/>
            </w:pPr>
            <w:r>
              <w:rPr>
                <w:rFonts w:hint="eastAsia"/>
              </w:rPr>
              <w:t>开关站</w:t>
            </w:r>
          </w:p>
        </w:tc>
        <w:tc>
          <w:tcPr>
            <w:tcW w:w="4549" w:type="dxa"/>
          </w:tcPr>
          <w:p w:rsidR="00057BD7" w:rsidRPr="00057BD7" w:rsidRDefault="00057BD7" w:rsidP="003B2959">
            <w:pPr>
              <w:spacing w:line="360" w:lineRule="auto"/>
              <w:rPr>
                <w:noProof/>
              </w:rPr>
            </w:pPr>
            <w:r w:rsidRPr="00057BD7">
              <w:rPr>
                <w:noProof/>
              </w:rPr>
              <w:drawing>
                <wp:inline distT="0" distB="0" distL="0" distR="0">
                  <wp:extent cx="1376045" cy="1446028"/>
                  <wp:effectExtent l="0" t="0" r="0" b="0"/>
                  <wp:docPr id="35" name="图片 35" descr="C:\Users\fangsuo\AppData\Local\Temp\157024980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fangsuo\AppData\Local\Temp\157024980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403" cy="1469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057BD7" w:rsidRDefault="00A3345E" w:rsidP="003B2959">
            <w:pPr>
              <w:spacing w:line="360" w:lineRule="auto"/>
            </w:pPr>
            <w:r>
              <w:rPr>
                <w:rFonts w:hint="eastAsia"/>
              </w:rPr>
              <w:t>识别出矩形框及内部文字。连接出去的开关单独识别</w:t>
            </w:r>
            <w:r w:rsidR="00792BEA">
              <w:rPr>
                <w:rFonts w:hint="eastAsia"/>
              </w:rPr>
              <w:t>，与柱上开关相同</w:t>
            </w:r>
          </w:p>
        </w:tc>
      </w:tr>
      <w:tr w:rsidR="00A3345E" w:rsidTr="00520C76">
        <w:tc>
          <w:tcPr>
            <w:tcW w:w="888" w:type="dxa"/>
            <w:vMerge/>
          </w:tcPr>
          <w:p w:rsidR="00EA2D43" w:rsidRDefault="00EA2D43" w:rsidP="003B2959">
            <w:pPr>
              <w:spacing w:line="360" w:lineRule="auto"/>
            </w:pPr>
          </w:p>
        </w:tc>
        <w:tc>
          <w:tcPr>
            <w:tcW w:w="1251" w:type="dxa"/>
          </w:tcPr>
          <w:p w:rsidR="00EA2D43" w:rsidRDefault="00EA2D43" w:rsidP="003B2959">
            <w:pPr>
              <w:spacing w:line="360" w:lineRule="auto"/>
            </w:pPr>
            <w:r>
              <w:rPr>
                <w:rFonts w:hint="eastAsia"/>
              </w:rPr>
              <w:t>分支箱</w:t>
            </w:r>
          </w:p>
        </w:tc>
        <w:tc>
          <w:tcPr>
            <w:tcW w:w="4549" w:type="dxa"/>
          </w:tcPr>
          <w:p w:rsidR="00EA2D43" w:rsidRPr="00702D98" w:rsidRDefault="00520C76" w:rsidP="003B2959">
            <w:pPr>
              <w:spacing w:line="360" w:lineRule="auto"/>
              <w:rPr>
                <w:noProof/>
              </w:rPr>
            </w:pPr>
            <w:r w:rsidRPr="00520C76">
              <w:rPr>
                <w:noProof/>
              </w:rPr>
              <w:drawing>
                <wp:inline distT="0" distB="0" distL="0" distR="0">
                  <wp:extent cx="1181100" cy="1371600"/>
                  <wp:effectExtent l="0" t="0" r="0" b="0"/>
                  <wp:docPr id="40" name="图片 40" descr="C:\Users\fangsuo\AppData\Local\Temp\157025039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fangsuo\AppData\Local\Temp\157025039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</w:tcPr>
          <w:p w:rsidR="00EA2D43" w:rsidRDefault="00520C76" w:rsidP="003B2959">
            <w:pPr>
              <w:spacing w:line="360" w:lineRule="auto"/>
            </w:pPr>
            <w:r>
              <w:rPr>
                <w:rFonts w:hint="eastAsia"/>
              </w:rPr>
              <w:t>识别出矩形框及左边文字。连接出去的开关单独识别，与柱上开关相同</w:t>
            </w:r>
          </w:p>
        </w:tc>
      </w:tr>
    </w:tbl>
    <w:p w:rsidR="00EA2D43" w:rsidRDefault="00EA2D43" w:rsidP="00FD1590">
      <w:pPr>
        <w:spacing w:line="360" w:lineRule="auto"/>
        <w:rPr>
          <w:b/>
        </w:rPr>
      </w:pPr>
    </w:p>
    <w:p w:rsidR="009E2962" w:rsidRDefault="009E2962" w:rsidP="00FD1590">
      <w:pPr>
        <w:spacing w:line="360" w:lineRule="auto"/>
        <w:rPr>
          <w:b/>
        </w:rPr>
      </w:pPr>
    </w:p>
    <w:p w:rsidR="009E2962" w:rsidRPr="00EA2D43" w:rsidRDefault="009E2962" w:rsidP="00FD1590">
      <w:pPr>
        <w:spacing w:line="360" w:lineRule="auto"/>
        <w:rPr>
          <w:b/>
        </w:rPr>
      </w:pPr>
      <w:bookmarkStart w:id="0" w:name="_GoBack"/>
      <w:bookmarkEnd w:id="0"/>
    </w:p>
    <w:sectPr w:rsidR="009E2962" w:rsidRPr="00EA2D43" w:rsidSect="00B0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C2" w:rsidRDefault="001F6FC2" w:rsidP="009C7298">
      <w:r>
        <w:separator/>
      </w:r>
    </w:p>
  </w:endnote>
  <w:endnote w:type="continuationSeparator" w:id="0">
    <w:p w:rsidR="001F6FC2" w:rsidRDefault="001F6FC2" w:rsidP="009C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C2" w:rsidRDefault="001F6FC2" w:rsidP="009C7298">
      <w:r>
        <w:separator/>
      </w:r>
    </w:p>
  </w:footnote>
  <w:footnote w:type="continuationSeparator" w:id="0">
    <w:p w:rsidR="001F6FC2" w:rsidRDefault="001F6FC2" w:rsidP="009C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6BF7"/>
    <w:multiLevelType w:val="multilevel"/>
    <w:tmpl w:val="691E6BF7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4、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3B0"/>
    <w:rsid w:val="00017245"/>
    <w:rsid w:val="000257AE"/>
    <w:rsid w:val="00034735"/>
    <w:rsid w:val="000367EF"/>
    <w:rsid w:val="00057BD7"/>
    <w:rsid w:val="00070CD3"/>
    <w:rsid w:val="000723FB"/>
    <w:rsid w:val="00083305"/>
    <w:rsid w:val="00092924"/>
    <w:rsid w:val="000A13B3"/>
    <w:rsid w:val="000C3391"/>
    <w:rsid w:val="000F166F"/>
    <w:rsid w:val="0012005A"/>
    <w:rsid w:val="00153EC5"/>
    <w:rsid w:val="0015447C"/>
    <w:rsid w:val="00161D46"/>
    <w:rsid w:val="00196B7A"/>
    <w:rsid w:val="001E035F"/>
    <w:rsid w:val="001F6FC2"/>
    <w:rsid w:val="00202E4B"/>
    <w:rsid w:val="002440B6"/>
    <w:rsid w:val="00250819"/>
    <w:rsid w:val="00261CC3"/>
    <w:rsid w:val="002A26E4"/>
    <w:rsid w:val="002B6C5D"/>
    <w:rsid w:val="002D5C47"/>
    <w:rsid w:val="00306C33"/>
    <w:rsid w:val="00315C29"/>
    <w:rsid w:val="00341103"/>
    <w:rsid w:val="00345101"/>
    <w:rsid w:val="00353EA1"/>
    <w:rsid w:val="00371FF3"/>
    <w:rsid w:val="00376694"/>
    <w:rsid w:val="00392E15"/>
    <w:rsid w:val="003C3881"/>
    <w:rsid w:val="00403684"/>
    <w:rsid w:val="004060F0"/>
    <w:rsid w:val="00434E55"/>
    <w:rsid w:val="004608D9"/>
    <w:rsid w:val="004617E3"/>
    <w:rsid w:val="004A3A47"/>
    <w:rsid w:val="004B2CDB"/>
    <w:rsid w:val="004C6392"/>
    <w:rsid w:val="004E4F9A"/>
    <w:rsid w:val="0050741F"/>
    <w:rsid w:val="00520C76"/>
    <w:rsid w:val="00533663"/>
    <w:rsid w:val="00551054"/>
    <w:rsid w:val="005536D6"/>
    <w:rsid w:val="00564E07"/>
    <w:rsid w:val="00575812"/>
    <w:rsid w:val="00582E23"/>
    <w:rsid w:val="005969FA"/>
    <w:rsid w:val="005A3D2C"/>
    <w:rsid w:val="005B73ED"/>
    <w:rsid w:val="005C20BD"/>
    <w:rsid w:val="006001AD"/>
    <w:rsid w:val="006075A6"/>
    <w:rsid w:val="00612EC1"/>
    <w:rsid w:val="00645832"/>
    <w:rsid w:val="00652A51"/>
    <w:rsid w:val="00681F05"/>
    <w:rsid w:val="006857F8"/>
    <w:rsid w:val="006B7CE9"/>
    <w:rsid w:val="006C4E1E"/>
    <w:rsid w:val="00701ADF"/>
    <w:rsid w:val="00702D98"/>
    <w:rsid w:val="007801FA"/>
    <w:rsid w:val="0078114A"/>
    <w:rsid w:val="00792BEA"/>
    <w:rsid w:val="0079795D"/>
    <w:rsid w:val="007B19DD"/>
    <w:rsid w:val="007B7130"/>
    <w:rsid w:val="007E73C2"/>
    <w:rsid w:val="00805F1D"/>
    <w:rsid w:val="008134EF"/>
    <w:rsid w:val="00815AEB"/>
    <w:rsid w:val="008418F0"/>
    <w:rsid w:val="00852118"/>
    <w:rsid w:val="00873022"/>
    <w:rsid w:val="00884329"/>
    <w:rsid w:val="008B2F3D"/>
    <w:rsid w:val="008C18CD"/>
    <w:rsid w:val="008E3382"/>
    <w:rsid w:val="009060B5"/>
    <w:rsid w:val="00911FC2"/>
    <w:rsid w:val="00921A64"/>
    <w:rsid w:val="0093430D"/>
    <w:rsid w:val="0095086C"/>
    <w:rsid w:val="00954C74"/>
    <w:rsid w:val="00972CC0"/>
    <w:rsid w:val="00987CC8"/>
    <w:rsid w:val="00996D3F"/>
    <w:rsid w:val="009C01CF"/>
    <w:rsid w:val="009C7298"/>
    <w:rsid w:val="009D199B"/>
    <w:rsid w:val="009E2962"/>
    <w:rsid w:val="00A3345E"/>
    <w:rsid w:val="00A3516B"/>
    <w:rsid w:val="00A520AD"/>
    <w:rsid w:val="00A536AD"/>
    <w:rsid w:val="00A5699B"/>
    <w:rsid w:val="00A72FD3"/>
    <w:rsid w:val="00A75363"/>
    <w:rsid w:val="00A8106B"/>
    <w:rsid w:val="00AA6A9D"/>
    <w:rsid w:val="00AB3F6D"/>
    <w:rsid w:val="00AB41F9"/>
    <w:rsid w:val="00B01ED4"/>
    <w:rsid w:val="00B06FCB"/>
    <w:rsid w:val="00B71737"/>
    <w:rsid w:val="00BD65ED"/>
    <w:rsid w:val="00BE1529"/>
    <w:rsid w:val="00BE6A22"/>
    <w:rsid w:val="00BE7116"/>
    <w:rsid w:val="00C01458"/>
    <w:rsid w:val="00C47E7A"/>
    <w:rsid w:val="00C50856"/>
    <w:rsid w:val="00C5099D"/>
    <w:rsid w:val="00C926F2"/>
    <w:rsid w:val="00CB0512"/>
    <w:rsid w:val="00CB5991"/>
    <w:rsid w:val="00CC77AE"/>
    <w:rsid w:val="00CF05E3"/>
    <w:rsid w:val="00D40A06"/>
    <w:rsid w:val="00D443EF"/>
    <w:rsid w:val="00D75CC6"/>
    <w:rsid w:val="00D93ADF"/>
    <w:rsid w:val="00DA143D"/>
    <w:rsid w:val="00DA28D1"/>
    <w:rsid w:val="00DB6668"/>
    <w:rsid w:val="00DB68DD"/>
    <w:rsid w:val="00DC03B0"/>
    <w:rsid w:val="00DC55AB"/>
    <w:rsid w:val="00DE3204"/>
    <w:rsid w:val="00DF141C"/>
    <w:rsid w:val="00E02AAA"/>
    <w:rsid w:val="00E05F7B"/>
    <w:rsid w:val="00E2729E"/>
    <w:rsid w:val="00E75AE0"/>
    <w:rsid w:val="00E804D8"/>
    <w:rsid w:val="00E87DE6"/>
    <w:rsid w:val="00EA2D43"/>
    <w:rsid w:val="00EB6DBC"/>
    <w:rsid w:val="00F00532"/>
    <w:rsid w:val="00F17C38"/>
    <w:rsid w:val="00F3256A"/>
    <w:rsid w:val="00F60795"/>
    <w:rsid w:val="00F663CC"/>
    <w:rsid w:val="00F81661"/>
    <w:rsid w:val="00FD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28547"/>
  <w15:chartTrackingRefBased/>
  <w15:docId w15:val="{706264E5-6CA1-49DD-937D-A50FBD3A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92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4C6392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iPriority w:val="9"/>
    <w:unhideWhenUsed/>
    <w:qFormat/>
    <w:rsid w:val="004C6392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cs="黑体"/>
      <w:b/>
      <w:bCs/>
      <w:sz w:val="32"/>
      <w:szCs w:val="32"/>
    </w:rPr>
  </w:style>
  <w:style w:type="paragraph" w:styleId="3">
    <w:name w:val="heading 3"/>
    <w:basedOn w:val="a"/>
    <w:next w:val="a"/>
    <w:link w:val="31"/>
    <w:unhideWhenUsed/>
    <w:qFormat/>
    <w:rsid w:val="004C6392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1"/>
    <w:unhideWhenUsed/>
    <w:qFormat/>
    <w:rsid w:val="004C639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"/>
    <w:unhideWhenUsed/>
    <w:qFormat/>
    <w:rsid w:val="004C639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1"/>
    <w:qFormat/>
    <w:rsid w:val="004C6392"/>
    <w:pPr>
      <w:keepNext/>
      <w:keepLines/>
      <w:widowControl w:val="0"/>
      <w:spacing w:before="240" w:after="64" w:line="320" w:lineRule="auto"/>
      <w:ind w:left="1152" w:hanging="1152"/>
      <w:jc w:val="both"/>
      <w:outlineLvl w:val="5"/>
    </w:pPr>
    <w:rPr>
      <w:rFonts w:ascii="Arial" w:eastAsia="黑体" w:hAnsi="Arial"/>
      <w:b/>
      <w:bCs/>
      <w:kern w:val="2"/>
    </w:rPr>
  </w:style>
  <w:style w:type="paragraph" w:styleId="7">
    <w:name w:val="heading 7"/>
    <w:basedOn w:val="a"/>
    <w:next w:val="a"/>
    <w:link w:val="71"/>
    <w:uiPriority w:val="9"/>
    <w:qFormat/>
    <w:rsid w:val="004C6392"/>
    <w:pPr>
      <w:keepNext/>
      <w:keepLines/>
      <w:widowControl w:val="0"/>
      <w:spacing w:before="240" w:after="64" w:line="320" w:lineRule="auto"/>
      <w:ind w:left="1296" w:hanging="1296"/>
      <w:jc w:val="both"/>
      <w:outlineLvl w:val="6"/>
    </w:pPr>
    <w:rPr>
      <w:b/>
      <w:bCs/>
      <w:kern w:val="2"/>
    </w:rPr>
  </w:style>
  <w:style w:type="paragraph" w:styleId="8">
    <w:name w:val="heading 8"/>
    <w:basedOn w:val="a"/>
    <w:next w:val="a"/>
    <w:link w:val="81"/>
    <w:uiPriority w:val="9"/>
    <w:qFormat/>
    <w:rsid w:val="004C6392"/>
    <w:pPr>
      <w:keepNext/>
      <w:keepLines/>
      <w:widowControl w:val="0"/>
      <w:spacing w:before="240" w:after="64" w:line="320" w:lineRule="auto"/>
      <w:ind w:left="1440" w:hanging="1440"/>
      <w:jc w:val="both"/>
      <w:outlineLvl w:val="7"/>
    </w:pPr>
    <w:rPr>
      <w:rFonts w:ascii="Cambria" w:hAnsi="Cambria"/>
      <w:kern w:val="2"/>
    </w:rPr>
  </w:style>
  <w:style w:type="paragraph" w:styleId="9">
    <w:name w:val="heading 9"/>
    <w:basedOn w:val="a"/>
    <w:next w:val="a"/>
    <w:link w:val="91"/>
    <w:uiPriority w:val="9"/>
    <w:qFormat/>
    <w:rsid w:val="004C6392"/>
    <w:pPr>
      <w:keepNext/>
      <w:keepLines/>
      <w:widowControl w:val="0"/>
      <w:spacing w:before="240" w:after="64" w:line="320" w:lineRule="auto"/>
      <w:ind w:left="1584" w:hanging="1584"/>
      <w:jc w:val="both"/>
      <w:outlineLvl w:val="8"/>
    </w:pPr>
    <w:rPr>
      <w:rFonts w:ascii="Cambria" w:hAnsi="Cambri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Topic3">
    <w:name w:val="MM Topic 3"/>
    <w:basedOn w:val="3"/>
    <w:link w:val="MMTopic3Char"/>
    <w:qFormat/>
    <w:rsid w:val="004C6392"/>
    <w:rPr>
      <w:b w:val="0"/>
      <w:bCs w:val="0"/>
    </w:rPr>
  </w:style>
  <w:style w:type="character" w:customStyle="1" w:styleId="MMTopic3Char">
    <w:name w:val="MM Topic 3 Char"/>
    <w:link w:val="MMTopic3"/>
    <w:rsid w:val="004C6392"/>
    <w:rPr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4C6392"/>
    <w:rPr>
      <w:b/>
      <w:bCs/>
      <w:sz w:val="32"/>
      <w:szCs w:val="32"/>
    </w:rPr>
  </w:style>
  <w:style w:type="paragraph" w:customStyle="1" w:styleId="10">
    <w:name w:val="列出段落1"/>
    <w:basedOn w:val="a"/>
    <w:qFormat/>
    <w:rsid w:val="004C6392"/>
    <w:pPr>
      <w:ind w:firstLineChars="200" w:firstLine="420"/>
    </w:pPr>
  </w:style>
  <w:style w:type="paragraph" w:customStyle="1" w:styleId="12">
    <w:name w:val="正文1"/>
    <w:basedOn w:val="a"/>
    <w:link w:val="Char"/>
    <w:qFormat/>
    <w:rsid w:val="004C6392"/>
    <w:pPr>
      <w:widowControl w:val="0"/>
      <w:spacing w:line="580" w:lineRule="exact"/>
      <w:ind w:firstLineChars="200" w:firstLine="640"/>
    </w:pPr>
    <w:rPr>
      <w:rFonts w:ascii="仿宋_GB2312" w:eastAsia="仿宋_GB2312" w:hAnsi="Calibri"/>
      <w:sz w:val="32"/>
      <w:szCs w:val="20"/>
    </w:rPr>
  </w:style>
  <w:style w:type="character" w:customStyle="1" w:styleId="Char">
    <w:name w:val="正文 Char"/>
    <w:link w:val="12"/>
    <w:rsid w:val="004C6392"/>
    <w:rPr>
      <w:rFonts w:ascii="仿宋_GB2312" w:eastAsia="仿宋_GB2312" w:hAnsi="Calibri"/>
      <w:sz w:val="32"/>
    </w:rPr>
  </w:style>
  <w:style w:type="paragraph" w:customStyle="1" w:styleId="a3">
    <w:name w:val="段"/>
    <w:link w:val="Char0"/>
    <w:qFormat/>
    <w:rsid w:val="004C639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/>
    </w:rPr>
  </w:style>
  <w:style w:type="character" w:customStyle="1" w:styleId="Char0">
    <w:name w:val="段 Char"/>
    <w:link w:val="a3"/>
    <w:locked/>
    <w:rsid w:val="004C6392"/>
    <w:rPr>
      <w:rFonts w:ascii="宋体" w:hAnsi="宋体"/>
    </w:rPr>
  </w:style>
  <w:style w:type="paragraph" w:customStyle="1" w:styleId="ph">
    <w:name w:val="ph样式"/>
    <w:basedOn w:val="a"/>
    <w:qFormat/>
    <w:rsid w:val="004C6392"/>
    <w:pPr>
      <w:widowControl w:val="0"/>
      <w:spacing w:line="360" w:lineRule="auto"/>
      <w:ind w:firstLineChars="200" w:firstLine="480"/>
      <w:jc w:val="both"/>
    </w:pPr>
    <w:rPr>
      <w:rFonts w:ascii="宋体" w:hAnsi="宋体" w:cs="宋体"/>
      <w:spacing w:val="-5"/>
      <w:kern w:val="2"/>
      <w:szCs w:val="20"/>
    </w:rPr>
  </w:style>
  <w:style w:type="paragraph" w:customStyle="1" w:styleId="a4">
    <w:name w:val="无间距"/>
    <w:uiPriority w:val="1"/>
    <w:qFormat/>
    <w:rsid w:val="004C6392"/>
    <w:pPr>
      <w:widowControl w:val="0"/>
      <w:jc w:val="both"/>
    </w:pPr>
    <w:rPr>
      <w:kern w:val="2"/>
      <w:sz w:val="21"/>
      <w:szCs w:val="24"/>
    </w:rPr>
  </w:style>
  <w:style w:type="character" w:customStyle="1" w:styleId="13">
    <w:name w:val="标题 1 字符"/>
    <w:basedOn w:val="a0"/>
    <w:uiPriority w:val="9"/>
    <w:rsid w:val="004C6392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qFormat/>
    <w:rsid w:val="004C639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4C639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rsid w:val="004C6392"/>
    <w:rPr>
      <w:rFonts w:ascii="Calibri Light" w:hAnsi="Calibri Light" w:cs="黑体"/>
      <w:b/>
      <w:bCs/>
      <w:sz w:val="32"/>
      <w:szCs w:val="32"/>
    </w:rPr>
  </w:style>
  <w:style w:type="character" w:customStyle="1" w:styleId="31">
    <w:name w:val="标题 3 字符1"/>
    <w:link w:val="3"/>
    <w:qFormat/>
    <w:rsid w:val="004C6392"/>
    <w:rPr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4C639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1">
    <w:name w:val="标题 4 字符1"/>
    <w:link w:val="4"/>
    <w:rsid w:val="004C6392"/>
    <w:rPr>
      <w:rFonts w:ascii="Cambria" w:hAnsi="Cambria"/>
      <w:b/>
      <w:bCs/>
      <w:sz w:val="28"/>
      <w:szCs w:val="28"/>
    </w:rPr>
  </w:style>
  <w:style w:type="character" w:customStyle="1" w:styleId="50">
    <w:name w:val="标题 5 字符"/>
    <w:basedOn w:val="a0"/>
    <w:uiPriority w:val="9"/>
    <w:semiHidden/>
    <w:rsid w:val="004C6392"/>
    <w:rPr>
      <w:b/>
      <w:bCs/>
      <w:sz w:val="28"/>
      <w:szCs w:val="28"/>
    </w:rPr>
  </w:style>
  <w:style w:type="character" w:customStyle="1" w:styleId="51">
    <w:name w:val="标题 5 字符1"/>
    <w:link w:val="5"/>
    <w:uiPriority w:val="9"/>
    <w:rsid w:val="004C6392"/>
    <w:rPr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4C639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1">
    <w:name w:val="标题 6 字符1"/>
    <w:link w:val="6"/>
    <w:rsid w:val="004C6392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basedOn w:val="a0"/>
    <w:uiPriority w:val="9"/>
    <w:semiHidden/>
    <w:rsid w:val="004C6392"/>
    <w:rPr>
      <w:b/>
      <w:bCs/>
      <w:sz w:val="24"/>
      <w:szCs w:val="24"/>
    </w:rPr>
  </w:style>
  <w:style w:type="character" w:customStyle="1" w:styleId="71">
    <w:name w:val="标题 7 字符1"/>
    <w:link w:val="7"/>
    <w:uiPriority w:val="9"/>
    <w:rsid w:val="004C6392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uiPriority w:val="9"/>
    <w:semiHidden/>
    <w:rsid w:val="004C6392"/>
    <w:rPr>
      <w:rFonts w:asciiTheme="majorHAnsi" w:eastAsiaTheme="majorEastAsia" w:hAnsiTheme="majorHAnsi" w:cstheme="majorBidi"/>
      <w:sz w:val="24"/>
      <w:szCs w:val="24"/>
    </w:rPr>
  </w:style>
  <w:style w:type="character" w:customStyle="1" w:styleId="81">
    <w:name w:val="标题 8 字符1"/>
    <w:link w:val="8"/>
    <w:uiPriority w:val="9"/>
    <w:rsid w:val="004C6392"/>
    <w:rPr>
      <w:rFonts w:ascii="Cambria" w:hAnsi="Cambria"/>
      <w:kern w:val="2"/>
      <w:sz w:val="24"/>
      <w:szCs w:val="24"/>
    </w:rPr>
  </w:style>
  <w:style w:type="character" w:customStyle="1" w:styleId="90">
    <w:name w:val="标题 9 字符"/>
    <w:basedOn w:val="a0"/>
    <w:uiPriority w:val="9"/>
    <w:semiHidden/>
    <w:rsid w:val="004C6392"/>
    <w:rPr>
      <w:rFonts w:asciiTheme="majorHAnsi" w:eastAsiaTheme="majorEastAsia" w:hAnsiTheme="majorHAnsi" w:cstheme="majorBidi"/>
      <w:sz w:val="21"/>
      <w:szCs w:val="21"/>
    </w:rPr>
  </w:style>
  <w:style w:type="character" w:customStyle="1" w:styleId="91">
    <w:name w:val="标题 9 字符1"/>
    <w:link w:val="9"/>
    <w:uiPriority w:val="9"/>
    <w:rsid w:val="004C6392"/>
    <w:rPr>
      <w:rFonts w:ascii="Cambria" w:hAnsi="Cambria"/>
      <w:kern w:val="2"/>
      <w:sz w:val="21"/>
      <w:szCs w:val="21"/>
    </w:rPr>
  </w:style>
  <w:style w:type="paragraph" w:styleId="14">
    <w:name w:val="toc 1"/>
    <w:basedOn w:val="a"/>
    <w:next w:val="a"/>
    <w:autoRedefine/>
    <w:uiPriority w:val="39"/>
    <w:unhideWhenUsed/>
    <w:qFormat/>
    <w:rsid w:val="004C6392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qFormat/>
    <w:rsid w:val="004C6392"/>
    <w:pPr>
      <w:ind w:left="240"/>
    </w:pPr>
    <w:rPr>
      <w:rFonts w:ascii="Calibri" w:hAnsi="Calibr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4C6392"/>
    <w:pPr>
      <w:ind w:left="480"/>
    </w:pPr>
    <w:rPr>
      <w:rFonts w:ascii="Calibri" w:hAnsi="Calibri"/>
      <w:i/>
      <w:iCs/>
      <w:sz w:val="20"/>
      <w:szCs w:val="20"/>
    </w:rPr>
  </w:style>
  <w:style w:type="paragraph" w:styleId="a5">
    <w:name w:val="header"/>
    <w:basedOn w:val="a"/>
    <w:link w:val="15"/>
    <w:uiPriority w:val="99"/>
    <w:unhideWhenUsed/>
    <w:qFormat/>
    <w:rsid w:val="004C639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4C6392"/>
    <w:rPr>
      <w:sz w:val="18"/>
      <w:szCs w:val="18"/>
    </w:rPr>
  </w:style>
  <w:style w:type="character" w:customStyle="1" w:styleId="15">
    <w:name w:val="页眉 字符1"/>
    <w:link w:val="a5"/>
    <w:uiPriority w:val="99"/>
    <w:qFormat/>
    <w:rsid w:val="004C6392"/>
    <w:rPr>
      <w:sz w:val="18"/>
      <w:szCs w:val="18"/>
    </w:rPr>
  </w:style>
  <w:style w:type="paragraph" w:styleId="a7">
    <w:name w:val="caption"/>
    <w:basedOn w:val="a"/>
    <w:next w:val="a"/>
    <w:uiPriority w:val="35"/>
    <w:qFormat/>
    <w:rsid w:val="004C6392"/>
    <w:pPr>
      <w:widowControl w:val="0"/>
      <w:jc w:val="both"/>
    </w:pPr>
    <w:rPr>
      <w:rFonts w:ascii="Cambria" w:eastAsia="黑体" w:hAnsi="Cambria"/>
      <w:kern w:val="2"/>
      <w:sz w:val="20"/>
      <w:szCs w:val="20"/>
    </w:rPr>
  </w:style>
  <w:style w:type="paragraph" w:styleId="a8">
    <w:name w:val="Title"/>
    <w:basedOn w:val="a"/>
    <w:next w:val="a"/>
    <w:link w:val="16"/>
    <w:uiPriority w:val="10"/>
    <w:qFormat/>
    <w:rsid w:val="004C6392"/>
    <w:pPr>
      <w:widowControl w:val="0"/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customStyle="1" w:styleId="a9">
    <w:name w:val="标题 字符"/>
    <w:basedOn w:val="a0"/>
    <w:uiPriority w:val="10"/>
    <w:rsid w:val="004C639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6">
    <w:name w:val="标题 字符1"/>
    <w:link w:val="a8"/>
    <w:uiPriority w:val="10"/>
    <w:qFormat/>
    <w:rsid w:val="004C6392"/>
    <w:rPr>
      <w:rFonts w:ascii="Calibri Light" w:hAnsi="Calibri Light" w:cs="黑体"/>
      <w:b/>
      <w:bCs/>
      <w:sz w:val="32"/>
      <w:szCs w:val="32"/>
    </w:rPr>
  </w:style>
  <w:style w:type="character" w:styleId="aa">
    <w:name w:val="Strong"/>
    <w:uiPriority w:val="22"/>
    <w:qFormat/>
    <w:rsid w:val="004C6392"/>
    <w:rPr>
      <w:b/>
      <w:bCs/>
    </w:rPr>
  </w:style>
  <w:style w:type="character" w:styleId="ab">
    <w:name w:val="Emphasis"/>
    <w:uiPriority w:val="20"/>
    <w:qFormat/>
    <w:rsid w:val="004C6392"/>
    <w:rPr>
      <w:i/>
      <w:iCs/>
    </w:rPr>
  </w:style>
  <w:style w:type="paragraph" w:styleId="ac">
    <w:name w:val="Normal (Web)"/>
    <w:basedOn w:val="a"/>
    <w:link w:val="ad"/>
    <w:uiPriority w:val="99"/>
    <w:unhideWhenUsed/>
    <w:qFormat/>
    <w:rsid w:val="004C6392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ad">
    <w:name w:val="普通(网站) 字符"/>
    <w:link w:val="ac"/>
    <w:uiPriority w:val="99"/>
    <w:rsid w:val="004C6392"/>
    <w:rPr>
      <w:rFonts w:ascii="宋体" w:hAnsi="宋体" w:cs="宋体"/>
      <w:sz w:val="24"/>
      <w:szCs w:val="24"/>
    </w:rPr>
  </w:style>
  <w:style w:type="paragraph" w:styleId="ae">
    <w:name w:val="Balloon Text"/>
    <w:basedOn w:val="a"/>
    <w:link w:val="17"/>
    <w:uiPriority w:val="99"/>
    <w:unhideWhenUsed/>
    <w:qFormat/>
    <w:rsid w:val="004C6392"/>
    <w:rPr>
      <w:sz w:val="18"/>
      <w:szCs w:val="18"/>
    </w:rPr>
  </w:style>
  <w:style w:type="character" w:customStyle="1" w:styleId="af">
    <w:name w:val="批注框文本 字符"/>
    <w:basedOn w:val="a0"/>
    <w:uiPriority w:val="99"/>
    <w:semiHidden/>
    <w:rsid w:val="004C6392"/>
    <w:rPr>
      <w:sz w:val="18"/>
      <w:szCs w:val="18"/>
    </w:rPr>
  </w:style>
  <w:style w:type="character" w:customStyle="1" w:styleId="17">
    <w:name w:val="批注框文本 字符1"/>
    <w:link w:val="ae"/>
    <w:uiPriority w:val="99"/>
    <w:rsid w:val="004C6392"/>
    <w:rPr>
      <w:sz w:val="18"/>
      <w:szCs w:val="18"/>
    </w:rPr>
  </w:style>
  <w:style w:type="paragraph" w:styleId="af0">
    <w:name w:val="List Paragraph"/>
    <w:basedOn w:val="a"/>
    <w:link w:val="af1"/>
    <w:qFormat/>
    <w:rsid w:val="004C6392"/>
    <w:pPr>
      <w:widowControl w:val="0"/>
      <w:ind w:firstLineChars="200" w:firstLine="420"/>
      <w:jc w:val="both"/>
    </w:pPr>
    <w:rPr>
      <w:kern w:val="2"/>
      <w:sz w:val="21"/>
      <w:szCs w:val="20"/>
    </w:rPr>
  </w:style>
  <w:style w:type="character" w:customStyle="1" w:styleId="af1">
    <w:name w:val="列出段落 字符"/>
    <w:link w:val="af0"/>
    <w:rsid w:val="004C6392"/>
    <w:rPr>
      <w:kern w:val="2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4C6392"/>
    <w:pPr>
      <w:widowControl/>
      <w:spacing w:before="480" w:after="0" w:line="276" w:lineRule="auto"/>
      <w:ind w:left="432" w:hanging="432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9C72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C7298"/>
    <w:rPr>
      <w:sz w:val="18"/>
      <w:szCs w:val="18"/>
    </w:rPr>
  </w:style>
  <w:style w:type="table" w:styleId="af4">
    <w:name w:val="Table Grid"/>
    <w:basedOn w:val="a1"/>
    <w:uiPriority w:val="39"/>
    <w:rsid w:val="00FD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fangsuo</dc:creator>
  <cp:keywords/>
  <dc:description/>
  <cp:lastModifiedBy>fangsuo</cp:lastModifiedBy>
  <cp:revision>36</cp:revision>
  <dcterms:created xsi:type="dcterms:W3CDTF">2019-09-22T10:15:00Z</dcterms:created>
  <dcterms:modified xsi:type="dcterms:W3CDTF">2019-10-29T06:36:00Z</dcterms:modified>
</cp:coreProperties>
</file>