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B5" w:rsidRDefault="007C0489" w:rsidP="007C0489">
      <w:pPr>
        <w:pStyle w:val="a3"/>
      </w:pPr>
      <w:r w:rsidRPr="007C0489">
        <w:rPr>
          <w:rFonts w:hint="eastAsia"/>
        </w:rPr>
        <w:t>用</w:t>
      </w:r>
      <w:r w:rsidRPr="007C0489">
        <w:t>STM32F405</w:t>
      </w:r>
      <w:r w:rsidR="00D01E89">
        <w:rPr>
          <w:rFonts w:hint="eastAsia"/>
        </w:rPr>
        <w:t>RG</w:t>
      </w:r>
      <w:r w:rsidRPr="007C0489">
        <w:t>定时器中断实现0.5us的脉冲序列</w:t>
      </w:r>
    </w:p>
    <w:p w:rsidR="007C0489" w:rsidRPr="00604510" w:rsidRDefault="007C0489" w:rsidP="007C0489">
      <w:pPr>
        <w:rPr>
          <w:sz w:val="24"/>
          <w:szCs w:val="24"/>
        </w:rPr>
      </w:pPr>
      <w:r w:rsidRPr="00604510">
        <w:rPr>
          <w:rFonts w:hint="eastAsia"/>
          <w:sz w:val="24"/>
          <w:szCs w:val="24"/>
        </w:rPr>
        <w:t>一、系统任务</w:t>
      </w:r>
    </w:p>
    <w:p w:rsidR="007C0489" w:rsidRPr="00604510" w:rsidRDefault="007C0489" w:rsidP="007C0489">
      <w:pPr>
        <w:rPr>
          <w:sz w:val="24"/>
          <w:szCs w:val="24"/>
        </w:rPr>
      </w:pPr>
      <w:r w:rsidRPr="00604510">
        <w:rPr>
          <w:rFonts w:hint="eastAsia"/>
          <w:sz w:val="24"/>
          <w:szCs w:val="24"/>
        </w:rPr>
        <w:t>STM</w:t>
      </w:r>
      <w:r w:rsidRPr="00604510">
        <w:rPr>
          <w:sz w:val="24"/>
          <w:szCs w:val="24"/>
        </w:rPr>
        <w:t>32</w:t>
      </w:r>
      <w:r w:rsidRPr="00604510">
        <w:rPr>
          <w:rFonts w:hint="eastAsia"/>
          <w:sz w:val="24"/>
          <w:szCs w:val="24"/>
        </w:rPr>
        <w:t>F</w:t>
      </w:r>
      <w:r w:rsidRPr="00604510">
        <w:rPr>
          <w:sz w:val="24"/>
          <w:szCs w:val="24"/>
        </w:rPr>
        <w:t>405</w:t>
      </w:r>
      <w:r w:rsidRPr="00604510">
        <w:rPr>
          <w:rFonts w:hint="eastAsia"/>
          <w:sz w:val="24"/>
          <w:szCs w:val="24"/>
        </w:rPr>
        <w:t>接收来自串口</w:t>
      </w:r>
      <w:r w:rsidR="00185DE4">
        <w:rPr>
          <w:rFonts w:hint="eastAsia"/>
          <w:sz w:val="24"/>
          <w:szCs w:val="24"/>
        </w:rPr>
        <w:t>（波特率1</w:t>
      </w:r>
      <w:r w:rsidR="00185DE4">
        <w:rPr>
          <w:sz w:val="24"/>
          <w:szCs w:val="24"/>
        </w:rPr>
        <w:t>15200</w:t>
      </w:r>
      <w:r w:rsidR="00185DE4">
        <w:rPr>
          <w:rFonts w:hint="eastAsia"/>
          <w:sz w:val="24"/>
          <w:szCs w:val="24"/>
        </w:rPr>
        <w:t>）</w:t>
      </w:r>
      <w:r w:rsidRPr="00604510">
        <w:rPr>
          <w:rFonts w:hint="eastAsia"/>
          <w:sz w:val="24"/>
          <w:szCs w:val="24"/>
        </w:rPr>
        <w:t>的1</w:t>
      </w:r>
      <w:r w:rsidRPr="00604510">
        <w:rPr>
          <w:sz w:val="24"/>
          <w:szCs w:val="24"/>
        </w:rPr>
        <w:t>4</w:t>
      </w:r>
      <w:r w:rsidRPr="00604510">
        <w:rPr>
          <w:rFonts w:hint="eastAsia"/>
          <w:sz w:val="24"/>
          <w:szCs w:val="24"/>
        </w:rPr>
        <w:t>个</w:t>
      </w:r>
      <w:r w:rsidRPr="00604510">
        <w:rPr>
          <w:sz w:val="24"/>
          <w:szCs w:val="24"/>
        </w:rPr>
        <w:t>16</w:t>
      </w:r>
      <w:r w:rsidRPr="00604510">
        <w:rPr>
          <w:rFonts w:hint="eastAsia"/>
          <w:sz w:val="24"/>
          <w:szCs w:val="24"/>
        </w:rPr>
        <w:t>进制数据（共计1</w:t>
      </w:r>
      <w:r w:rsidRPr="00604510">
        <w:rPr>
          <w:sz w:val="24"/>
          <w:szCs w:val="24"/>
        </w:rPr>
        <w:t>4</w:t>
      </w:r>
      <w:r w:rsidRPr="00604510">
        <w:rPr>
          <w:rFonts w:hint="eastAsia"/>
          <w:sz w:val="24"/>
          <w:szCs w:val="24"/>
        </w:rPr>
        <w:t>*</w:t>
      </w:r>
      <w:r w:rsidRPr="00604510">
        <w:rPr>
          <w:sz w:val="24"/>
          <w:szCs w:val="24"/>
        </w:rPr>
        <w:t>8</w:t>
      </w:r>
      <w:r w:rsidRPr="00604510">
        <w:rPr>
          <w:rFonts w:hint="eastAsia"/>
          <w:sz w:val="24"/>
          <w:szCs w:val="24"/>
        </w:rPr>
        <w:t>=</w:t>
      </w:r>
      <w:r w:rsidRPr="00604510">
        <w:rPr>
          <w:sz w:val="24"/>
          <w:szCs w:val="24"/>
        </w:rPr>
        <w:t>112</w:t>
      </w:r>
      <w:r w:rsidRPr="00604510">
        <w:rPr>
          <w:rFonts w:hint="eastAsia"/>
          <w:sz w:val="24"/>
          <w:szCs w:val="24"/>
        </w:rPr>
        <w:t>位），串口数据发送的时间间隔为1秒。单片机采用定时器中断的方式产生0</w:t>
      </w:r>
      <w:r w:rsidRPr="00604510">
        <w:rPr>
          <w:sz w:val="24"/>
          <w:szCs w:val="24"/>
        </w:rPr>
        <w:t>.5</w:t>
      </w:r>
      <w:r w:rsidRPr="00604510">
        <w:rPr>
          <w:rFonts w:hint="eastAsia"/>
          <w:sz w:val="24"/>
          <w:szCs w:val="24"/>
        </w:rPr>
        <w:t>us的脉冲序列。</w:t>
      </w:r>
      <w:r w:rsidR="003E649B" w:rsidRPr="00604510">
        <w:rPr>
          <w:rFonts w:hint="eastAsia"/>
          <w:sz w:val="24"/>
          <w:szCs w:val="24"/>
        </w:rPr>
        <w:t>具体流程</w:t>
      </w:r>
      <w:r w:rsidRPr="00604510">
        <w:rPr>
          <w:rFonts w:hint="eastAsia"/>
          <w:sz w:val="24"/>
          <w:szCs w:val="24"/>
        </w:rPr>
        <w:t>如下：</w:t>
      </w:r>
    </w:p>
    <w:p w:rsidR="007C0489" w:rsidRPr="00604510" w:rsidRDefault="007C0489" w:rsidP="007C0489">
      <w:pPr>
        <w:rPr>
          <w:sz w:val="24"/>
          <w:szCs w:val="24"/>
        </w:rPr>
      </w:pPr>
      <w:r w:rsidRPr="00604510">
        <w:rPr>
          <w:rFonts w:hint="eastAsia"/>
          <w:sz w:val="24"/>
          <w:szCs w:val="24"/>
        </w:rPr>
        <w:t>1、 0x</w:t>
      </w:r>
      <w:r w:rsidRPr="00604510">
        <w:rPr>
          <w:sz w:val="24"/>
          <w:szCs w:val="24"/>
        </w:rPr>
        <w:t>3</w:t>
      </w:r>
      <w:r w:rsidRPr="00604510">
        <w:rPr>
          <w:rFonts w:hint="eastAsia"/>
          <w:sz w:val="24"/>
          <w:szCs w:val="24"/>
        </w:rPr>
        <w:t>D</w:t>
      </w:r>
      <w:r w:rsidRPr="00604510">
        <w:rPr>
          <w:sz w:val="24"/>
          <w:szCs w:val="24"/>
        </w:rPr>
        <w:t xml:space="preserve"> 0</w:t>
      </w:r>
      <w:r w:rsidRPr="00604510">
        <w:rPr>
          <w:rFonts w:hint="eastAsia"/>
          <w:sz w:val="24"/>
          <w:szCs w:val="24"/>
        </w:rPr>
        <w:t>x</w:t>
      </w:r>
      <w:r w:rsidRPr="00604510">
        <w:rPr>
          <w:sz w:val="24"/>
          <w:szCs w:val="24"/>
        </w:rPr>
        <w:t>4</w:t>
      </w:r>
      <w:r w:rsidRPr="00604510">
        <w:rPr>
          <w:rFonts w:hint="eastAsia"/>
          <w:sz w:val="24"/>
          <w:szCs w:val="24"/>
        </w:rPr>
        <w:t>D</w:t>
      </w:r>
      <w:r w:rsidRPr="00604510">
        <w:rPr>
          <w:sz w:val="24"/>
          <w:szCs w:val="24"/>
        </w:rPr>
        <w:t xml:space="preserve"> 0</w:t>
      </w:r>
      <w:r w:rsidRPr="00604510">
        <w:rPr>
          <w:rFonts w:hint="eastAsia"/>
          <w:sz w:val="24"/>
          <w:szCs w:val="24"/>
        </w:rPr>
        <w:t>x</w:t>
      </w:r>
      <w:r w:rsidRPr="00604510">
        <w:rPr>
          <w:sz w:val="24"/>
          <w:szCs w:val="24"/>
        </w:rPr>
        <w:t>5</w:t>
      </w:r>
      <w:r w:rsidRPr="00604510">
        <w:rPr>
          <w:rFonts w:hint="eastAsia"/>
          <w:sz w:val="24"/>
          <w:szCs w:val="24"/>
        </w:rPr>
        <w:t>D</w:t>
      </w:r>
      <w:r w:rsidRPr="00604510">
        <w:rPr>
          <w:sz w:val="24"/>
          <w:szCs w:val="24"/>
        </w:rPr>
        <w:t xml:space="preserve"> 0</w:t>
      </w:r>
      <w:r w:rsidRPr="00604510">
        <w:rPr>
          <w:rFonts w:hint="eastAsia"/>
          <w:sz w:val="24"/>
          <w:szCs w:val="24"/>
        </w:rPr>
        <w:t>x</w:t>
      </w:r>
      <w:r w:rsidRPr="00604510">
        <w:rPr>
          <w:sz w:val="24"/>
          <w:szCs w:val="24"/>
        </w:rPr>
        <w:t>6</w:t>
      </w:r>
      <w:r w:rsidRPr="00604510">
        <w:rPr>
          <w:rFonts w:hint="eastAsia"/>
          <w:sz w:val="24"/>
          <w:szCs w:val="24"/>
        </w:rPr>
        <w:t>E</w:t>
      </w:r>
      <w:r w:rsidRPr="00604510">
        <w:rPr>
          <w:sz w:val="24"/>
          <w:szCs w:val="24"/>
        </w:rPr>
        <w:t xml:space="preserve"> 0</w:t>
      </w:r>
      <w:r w:rsidRPr="00604510">
        <w:rPr>
          <w:rFonts w:hint="eastAsia"/>
          <w:sz w:val="24"/>
          <w:szCs w:val="24"/>
        </w:rPr>
        <w:t>x</w:t>
      </w:r>
      <w:r w:rsidRPr="00604510">
        <w:rPr>
          <w:sz w:val="24"/>
          <w:szCs w:val="24"/>
        </w:rPr>
        <w:t>7</w:t>
      </w:r>
      <w:r w:rsidRPr="00604510">
        <w:rPr>
          <w:rFonts w:hint="eastAsia"/>
          <w:sz w:val="24"/>
          <w:szCs w:val="24"/>
        </w:rPr>
        <w:t>F</w:t>
      </w:r>
      <w:r w:rsidRPr="00604510">
        <w:rPr>
          <w:sz w:val="24"/>
          <w:szCs w:val="24"/>
        </w:rPr>
        <w:t xml:space="preserve"> 0</w:t>
      </w:r>
      <w:r w:rsidRPr="00604510">
        <w:rPr>
          <w:rFonts w:hint="eastAsia"/>
          <w:sz w:val="24"/>
          <w:szCs w:val="24"/>
        </w:rPr>
        <w:t>x</w:t>
      </w:r>
      <w:r w:rsidRPr="00604510">
        <w:rPr>
          <w:sz w:val="24"/>
          <w:szCs w:val="24"/>
        </w:rPr>
        <w:t>8</w:t>
      </w:r>
      <w:r w:rsidRPr="00604510">
        <w:rPr>
          <w:rFonts w:hint="eastAsia"/>
          <w:sz w:val="24"/>
          <w:szCs w:val="24"/>
        </w:rPr>
        <w:t>A</w:t>
      </w:r>
      <w:r w:rsidRPr="00604510">
        <w:rPr>
          <w:sz w:val="24"/>
          <w:szCs w:val="24"/>
        </w:rPr>
        <w:t xml:space="preserve"> 0</w:t>
      </w:r>
      <w:r w:rsidRPr="00604510">
        <w:rPr>
          <w:rFonts w:hint="eastAsia"/>
          <w:sz w:val="24"/>
          <w:szCs w:val="24"/>
        </w:rPr>
        <w:t>x</w:t>
      </w:r>
      <w:r w:rsidRPr="00604510">
        <w:rPr>
          <w:sz w:val="24"/>
          <w:szCs w:val="24"/>
        </w:rPr>
        <w:t>9</w:t>
      </w:r>
      <w:r w:rsidRPr="00604510">
        <w:rPr>
          <w:rFonts w:hint="eastAsia"/>
          <w:sz w:val="24"/>
          <w:szCs w:val="24"/>
        </w:rPr>
        <w:t>B</w:t>
      </w:r>
      <w:r w:rsidRPr="00604510">
        <w:rPr>
          <w:sz w:val="24"/>
          <w:szCs w:val="24"/>
        </w:rPr>
        <w:t xml:space="preserve"> 0</w:t>
      </w:r>
      <w:r w:rsidRPr="00604510">
        <w:rPr>
          <w:rFonts w:hint="eastAsia"/>
          <w:sz w:val="24"/>
          <w:szCs w:val="24"/>
        </w:rPr>
        <w:t>xAA</w:t>
      </w:r>
      <w:r w:rsidRPr="00604510">
        <w:rPr>
          <w:sz w:val="24"/>
          <w:szCs w:val="24"/>
        </w:rPr>
        <w:t xml:space="preserve"> 0</w:t>
      </w:r>
      <w:r w:rsidRPr="00604510">
        <w:rPr>
          <w:rFonts w:hint="eastAsia"/>
          <w:sz w:val="24"/>
          <w:szCs w:val="24"/>
        </w:rPr>
        <w:t>xA</w:t>
      </w:r>
      <w:r w:rsidRPr="00604510">
        <w:rPr>
          <w:sz w:val="24"/>
          <w:szCs w:val="24"/>
        </w:rPr>
        <w:t>1 0</w:t>
      </w:r>
      <w:r w:rsidRPr="00604510">
        <w:rPr>
          <w:rFonts w:hint="eastAsia"/>
          <w:sz w:val="24"/>
          <w:szCs w:val="24"/>
        </w:rPr>
        <w:t>xA</w:t>
      </w:r>
      <w:r w:rsidRPr="00604510">
        <w:rPr>
          <w:sz w:val="24"/>
          <w:szCs w:val="24"/>
        </w:rPr>
        <w:t>2 0</w:t>
      </w:r>
      <w:r w:rsidRPr="00604510">
        <w:rPr>
          <w:rFonts w:hint="eastAsia"/>
          <w:sz w:val="24"/>
          <w:szCs w:val="24"/>
        </w:rPr>
        <w:t>xA</w:t>
      </w:r>
      <w:r w:rsidRPr="00604510">
        <w:rPr>
          <w:sz w:val="24"/>
          <w:szCs w:val="24"/>
        </w:rPr>
        <w:t>3 0</w:t>
      </w:r>
      <w:r w:rsidRPr="00604510">
        <w:rPr>
          <w:rFonts w:hint="eastAsia"/>
          <w:sz w:val="24"/>
          <w:szCs w:val="24"/>
        </w:rPr>
        <w:t>xA</w:t>
      </w:r>
      <w:r w:rsidRPr="00604510">
        <w:rPr>
          <w:sz w:val="24"/>
          <w:szCs w:val="24"/>
        </w:rPr>
        <w:t>4 0</w:t>
      </w:r>
      <w:r w:rsidRPr="00604510">
        <w:rPr>
          <w:rFonts w:hint="eastAsia"/>
          <w:sz w:val="24"/>
          <w:szCs w:val="24"/>
        </w:rPr>
        <w:t>xA</w:t>
      </w:r>
      <w:r w:rsidRPr="00604510">
        <w:rPr>
          <w:sz w:val="24"/>
          <w:szCs w:val="24"/>
        </w:rPr>
        <w:t>5 0</w:t>
      </w:r>
      <w:r w:rsidRPr="00604510">
        <w:rPr>
          <w:rFonts w:hint="eastAsia"/>
          <w:sz w:val="24"/>
          <w:szCs w:val="24"/>
        </w:rPr>
        <w:t>xA</w:t>
      </w:r>
      <w:r w:rsidRPr="00604510">
        <w:rPr>
          <w:sz w:val="24"/>
          <w:szCs w:val="24"/>
        </w:rPr>
        <w:t>6</w:t>
      </w:r>
      <w:r w:rsidRPr="00604510">
        <w:rPr>
          <w:rFonts w:hint="eastAsia"/>
          <w:sz w:val="24"/>
          <w:szCs w:val="24"/>
        </w:rPr>
        <w:t>（串口送过来的1</w:t>
      </w:r>
      <w:r w:rsidRPr="00604510">
        <w:rPr>
          <w:sz w:val="24"/>
          <w:szCs w:val="24"/>
        </w:rPr>
        <w:t>4</w:t>
      </w:r>
      <w:r w:rsidRPr="00604510">
        <w:rPr>
          <w:rFonts w:hint="eastAsia"/>
          <w:sz w:val="24"/>
          <w:szCs w:val="24"/>
        </w:rPr>
        <w:t>个数据）</w:t>
      </w:r>
    </w:p>
    <w:p w:rsidR="003E649B" w:rsidRPr="00604510" w:rsidRDefault="003E649B" w:rsidP="007C0489">
      <w:pPr>
        <w:rPr>
          <w:sz w:val="24"/>
          <w:szCs w:val="24"/>
        </w:rPr>
      </w:pPr>
      <w:r w:rsidRPr="00604510">
        <w:rPr>
          <w:rFonts w:hint="eastAsia"/>
          <w:sz w:val="24"/>
          <w:szCs w:val="24"/>
        </w:rPr>
        <w:t>2、将这些1</w:t>
      </w:r>
      <w:r w:rsidRPr="00604510">
        <w:rPr>
          <w:sz w:val="24"/>
          <w:szCs w:val="24"/>
        </w:rPr>
        <w:t>6</w:t>
      </w:r>
      <w:r w:rsidRPr="00604510">
        <w:rPr>
          <w:rFonts w:hint="eastAsia"/>
          <w:sz w:val="24"/>
          <w:szCs w:val="24"/>
        </w:rPr>
        <w:t>进</w:t>
      </w:r>
      <w:proofErr w:type="gramStart"/>
      <w:r w:rsidRPr="00604510">
        <w:rPr>
          <w:rFonts w:hint="eastAsia"/>
          <w:sz w:val="24"/>
          <w:szCs w:val="24"/>
        </w:rPr>
        <w:t>制数据</w:t>
      </w:r>
      <w:proofErr w:type="gramEnd"/>
      <w:r w:rsidRPr="00604510">
        <w:rPr>
          <w:rFonts w:hint="eastAsia"/>
          <w:sz w:val="24"/>
          <w:szCs w:val="24"/>
        </w:rPr>
        <w:t>转化成2进制后为</w:t>
      </w:r>
    </w:p>
    <w:p w:rsidR="003E649B" w:rsidRDefault="003E649B" w:rsidP="007C0489">
      <w:pPr>
        <w:rPr>
          <w:sz w:val="24"/>
          <w:szCs w:val="24"/>
        </w:rPr>
      </w:pPr>
      <w:r w:rsidRPr="00604510">
        <w:rPr>
          <w:rFonts w:hint="eastAsia"/>
          <w:sz w:val="24"/>
          <w:szCs w:val="24"/>
        </w:rPr>
        <w:t>0</w:t>
      </w:r>
      <w:r w:rsidRPr="00604510">
        <w:rPr>
          <w:sz w:val="24"/>
          <w:szCs w:val="24"/>
        </w:rPr>
        <w:t xml:space="preserve">011 </w:t>
      </w:r>
      <w:r w:rsidR="00604510">
        <w:rPr>
          <w:sz w:val="24"/>
          <w:szCs w:val="24"/>
        </w:rPr>
        <w:t>1101</w:t>
      </w:r>
      <w:r w:rsidR="00604510">
        <w:rPr>
          <w:rFonts w:hint="eastAsia"/>
          <w:sz w:val="24"/>
          <w:szCs w:val="24"/>
        </w:rPr>
        <w:t>（0x</w:t>
      </w:r>
      <w:r w:rsidR="00604510">
        <w:rPr>
          <w:sz w:val="24"/>
          <w:szCs w:val="24"/>
        </w:rPr>
        <w:t>3</w:t>
      </w:r>
      <w:r w:rsidR="00604510">
        <w:rPr>
          <w:rFonts w:hint="eastAsia"/>
          <w:sz w:val="24"/>
          <w:szCs w:val="24"/>
        </w:rPr>
        <w:t>D）||</w:t>
      </w:r>
      <w:r w:rsidR="00604510">
        <w:rPr>
          <w:sz w:val="24"/>
          <w:szCs w:val="24"/>
        </w:rPr>
        <w:t xml:space="preserve"> 0100 1101</w:t>
      </w:r>
      <w:r w:rsidR="00604510">
        <w:rPr>
          <w:rFonts w:hint="eastAsia"/>
          <w:sz w:val="24"/>
          <w:szCs w:val="24"/>
        </w:rPr>
        <w:t>（0x</w:t>
      </w:r>
      <w:r w:rsidR="00604510">
        <w:rPr>
          <w:sz w:val="24"/>
          <w:szCs w:val="24"/>
        </w:rPr>
        <w:t>4</w:t>
      </w:r>
      <w:r w:rsidR="00604510">
        <w:rPr>
          <w:rFonts w:hint="eastAsia"/>
          <w:sz w:val="24"/>
          <w:szCs w:val="24"/>
        </w:rPr>
        <w:t>D）……||</w:t>
      </w:r>
      <w:r w:rsidR="00604510">
        <w:rPr>
          <w:sz w:val="24"/>
          <w:szCs w:val="24"/>
        </w:rPr>
        <w:t>1010 0101</w:t>
      </w:r>
      <w:r w:rsidR="00604510">
        <w:rPr>
          <w:rFonts w:hint="eastAsia"/>
          <w:sz w:val="24"/>
          <w:szCs w:val="24"/>
        </w:rPr>
        <w:t>（</w:t>
      </w:r>
      <w:r w:rsidR="00604510">
        <w:rPr>
          <w:sz w:val="24"/>
          <w:szCs w:val="24"/>
        </w:rPr>
        <w:t>0</w:t>
      </w:r>
      <w:r w:rsidR="00604510">
        <w:rPr>
          <w:rFonts w:hint="eastAsia"/>
          <w:sz w:val="24"/>
          <w:szCs w:val="24"/>
        </w:rPr>
        <w:t>xA</w:t>
      </w:r>
      <w:r w:rsidR="00604510">
        <w:rPr>
          <w:sz w:val="24"/>
          <w:szCs w:val="24"/>
        </w:rPr>
        <w:t>5</w:t>
      </w:r>
      <w:r w:rsidR="00604510">
        <w:rPr>
          <w:rFonts w:hint="eastAsia"/>
          <w:sz w:val="24"/>
          <w:szCs w:val="24"/>
        </w:rPr>
        <w:t>）||</w:t>
      </w:r>
      <w:r w:rsidR="00604510">
        <w:rPr>
          <w:sz w:val="24"/>
          <w:szCs w:val="24"/>
        </w:rPr>
        <w:t>1010 0110</w:t>
      </w:r>
      <w:r w:rsidR="00604510">
        <w:rPr>
          <w:rFonts w:hint="eastAsia"/>
          <w:sz w:val="24"/>
          <w:szCs w:val="24"/>
        </w:rPr>
        <w:t>（0xA</w:t>
      </w:r>
      <w:r w:rsidR="00604510">
        <w:rPr>
          <w:sz w:val="24"/>
          <w:szCs w:val="24"/>
        </w:rPr>
        <w:t>6</w:t>
      </w:r>
      <w:r w:rsidR="00604510">
        <w:rPr>
          <w:rFonts w:hint="eastAsia"/>
          <w:sz w:val="24"/>
          <w:szCs w:val="24"/>
        </w:rPr>
        <w:t>）</w:t>
      </w:r>
    </w:p>
    <w:p w:rsidR="00604510" w:rsidRDefault="00604510" w:rsidP="007C0489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、针对0和1产生两个相反的脉冲</w:t>
      </w:r>
    </w:p>
    <w:p w:rsidR="00604510" w:rsidRDefault="00604510" w:rsidP="007C0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0的脉冲为 </w:t>
      </w:r>
      <w:r>
        <w:rPr>
          <w:sz w:val="24"/>
          <w:szCs w:val="24"/>
        </w:rPr>
        <w:t>0.5</w:t>
      </w:r>
      <w:r>
        <w:rPr>
          <w:rFonts w:hint="eastAsia"/>
          <w:sz w:val="24"/>
          <w:szCs w:val="24"/>
        </w:rPr>
        <w:t>us低电平（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V），0</w:t>
      </w:r>
      <w:r>
        <w:rPr>
          <w:sz w:val="24"/>
          <w:szCs w:val="24"/>
        </w:rPr>
        <w:t>.5</w:t>
      </w:r>
      <w:r>
        <w:rPr>
          <w:rFonts w:hint="eastAsia"/>
          <w:sz w:val="24"/>
          <w:szCs w:val="24"/>
        </w:rPr>
        <w:t>us高电平（</w:t>
      </w:r>
      <w:r>
        <w:rPr>
          <w:sz w:val="24"/>
          <w:szCs w:val="24"/>
        </w:rPr>
        <w:t>3.3</w:t>
      </w:r>
      <w:r>
        <w:rPr>
          <w:rFonts w:hint="eastAsia"/>
          <w:sz w:val="24"/>
          <w:szCs w:val="24"/>
        </w:rPr>
        <w:t>V）；</w:t>
      </w:r>
    </w:p>
    <w:p w:rsidR="00604510" w:rsidRDefault="00604510" w:rsidP="006045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的脉冲为 </w:t>
      </w:r>
      <w:r>
        <w:rPr>
          <w:sz w:val="24"/>
          <w:szCs w:val="24"/>
        </w:rPr>
        <w:t>0.5</w:t>
      </w:r>
      <w:r>
        <w:rPr>
          <w:rFonts w:hint="eastAsia"/>
          <w:sz w:val="24"/>
          <w:szCs w:val="24"/>
        </w:rPr>
        <w:t>us高电平（</w:t>
      </w:r>
      <w:r>
        <w:rPr>
          <w:sz w:val="24"/>
          <w:szCs w:val="24"/>
        </w:rPr>
        <w:t>3.3</w:t>
      </w:r>
      <w:r>
        <w:rPr>
          <w:rFonts w:hint="eastAsia"/>
          <w:sz w:val="24"/>
          <w:szCs w:val="24"/>
        </w:rPr>
        <w:t>V），0</w:t>
      </w:r>
      <w:r>
        <w:rPr>
          <w:sz w:val="24"/>
          <w:szCs w:val="24"/>
        </w:rPr>
        <w:t>.5</w:t>
      </w:r>
      <w:r>
        <w:rPr>
          <w:rFonts w:hint="eastAsia"/>
          <w:sz w:val="24"/>
          <w:szCs w:val="24"/>
        </w:rPr>
        <w:t>us低电平（0V）；</w:t>
      </w:r>
    </w:p>
    <w:p w:rsidR="00604510" w:rsidRDefault="00604510" w:rsidP="006045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4、发送完1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位脉冲后，单片机端口变为低电平，等待下一次串口数据的到来。</w:t>
      </w:r>
    </w:p>
    <w:p w:rsidR="00604510" w:rsidRDefault="00604510" w:rsidP="00604510">
      <w:pPr>
        <w:rPr>
          <w:rFonts w:hint="eastAsia"/>
          <w:sz w:val="24"/>
          <w:szCs w:val="24"/>
        </w:rPr>
      </w:pPr>
    </w:p>
    <w:p w:rsidR="00185DE4" w:rsidRDefault="00185DE4" w:rsidP="007C0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692BEB">
        <w:rPr>
          <w:rFonts w:hint="eastAsia"/>
          <w:sz w:val="24"/>
          <w:szCs w:val="24"/>
        </w:rPr>
        <w:t>、</w:t>
      </w:r>
      <w:r w:rsidRPr="00185DE4">
        <w:rPr>
          <w:rFonts w:hint="eastAsia"/>
          <w:sz w:val="24"/>
          <w:szCs w:val="24"/>
        </w:rPr>
        <w:t>验收标准</w:t>
      </w:r>
    </w:p>
    <w:p w:rsidR="00185DE4" w:rsidRDefault="00185DE4" w:rsidP="00E75363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通过串口调试助手任意发送1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个1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进制数据，用示波器采集发送的脉冲序列，</w:t>
      </w:r>
      <w:r w:rsidR="00E75363">
        <w:rPr>
          <w:rFonts w:hint="eastAsia"/>
          <w:sz w:val="24"/>
          <w:szCs w:val="24"/>
        </w:rPr>
        <w:t>1、查看脉冲序列的0脉冲是否为</w:t>
      </w:r>
      <w:r w:rsidR="00E75363" w:rsidRPr="00E75363">
        <w:rPr>
          <w:color w:val="FF0000"/>
          <w:sz w:val="24"/>
          <w:szCs w:val="24"/>
        </w:rPr>
        <w:t>0.5</w:t>
      </w:r>
      <w:r w:rsidR="00E75363" w:rsidRPr="00E75363">
        <w:rPr>
          <w:rFonts w:hint="eastAsia"/>
          <w:color w:val="FF0000"/>
          <w:sz w:val="24"/>
          <w:szCs w:val="24"/>
        </w:rPr>
        <w:t>us低电平（</w:t>
      </w:r>
      <w:r w:rsidR="00E75363" w:rsidRPr="00E75363">
        <w:rPr>
          <w:color w:val="FF0000"/>
          <w:sz w:val="24"/>
          <w:szCs w:val="24"/>
        </w:rPr>
        <w:t>0</w:t>
      </w:r>
      <w:r w:rsidR="00E75363" w:rsidRPr="00E75363">
        <w:rPr>
          <w:rFonts w:hint="eastAsia"/>
          <w:color w:val="FF0000"/>
          <w:sz w:val="24"/>
          <w:szCs w:val="24"/>
        </w:rPr>
        <w:t>V），0</w:t>
      </w:r>
      <w:r w:rsidR="00E75363" w:rsidRPr="00E75363">
        <w:rPr>
          <w:color w:val="FF0000"/>
          <w:sz w:val="24"/>
          <w:szCs w:val="24"/>
        </w:rPr>
        <w:t>.5</w:t>
      </w:r>
      <w:r w:rsidR="00E75363" w:rsidRPr="00E75363">
        <w:rPr>
          <w:rFonts w:hint="eastAsia"/>
          <w:color w:val="FF0000"/>
          <w:sz w:val="24"/>
          <w:szCs w:val="24"/>
        </w:rPr>
        <w:t>us高电平（</w:t>
      </w:r>
      <w:r w:rsidR="00E75363" w:rsidRPr="00E75363">
        <w:rPr>
          <w:color w:val="FF0000"/>
          <w:sz w:val="24"/>
          <w:szCs w:val="24"/>
        </w:rPr>
        <w:t>3.3</w:t>
      </w:r>
      <w:r w:rsidR="00E75363" w:rsidRPr="00E75363">
        <w:rPr>
          <w:rFonts w:hint="eastAsia"/>
          <w:color w:val="FF0000"/>
          <w:sz w:val="24"/>
          <w:szCs w:val="24"/>
        </w:rPr>
        <w:t>V）；</w:t>
      </w:r>
    </w:p>
    <w:p w:rsidR="00E75363" w:rsidRDefault="00E75363" w:rsidP="00E75363">
      <w:pPr>
        <w:rPr>
          <w:color w:val="FF0000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查看脉冲序列的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脉冲是否为</w:t>
      </w:r>
      <w:r w:rsidRPr="00E75363">
        <w:rPr>
          <w:color w:val="FF0000"/>
          <w:sz w:val="24"/>
          <w:szCs w:val="24"/>
        </w:rPr>
        <w:t>0.5</w:t>
      </w:r>
      <w:r w:rsidRPr="00E75363">
        <w:rPr>
          <w:rFonts w:hint="eastAsia"/>
          <w:color w:val="FF0000"/>
          <w:sz w:val="24"/>
          <w:szCs w:val="24"/>
        </w:rPr>
        <w:t>us高电平（</w:t>
      </w:r>
      <w:r w:rsidRPr="00E75363">
        <w:rPr>
          <w:color w:val="FF0000"/>
          <w:sz w:val="24"/>
          <w:szCs w:val="24"/>
        </w:rPr>
        <w:t>3.3</w:t>
      </w:r>
      <w:r w:rsidRPr="00E75363">
        <w:rPr>
          <w:rFonts w:hint="eastAsia"/>
          <w:color w:val="FF0000"/>
          <w:sz w:val="24"/>
          <w:szCs w:val="24"/>
        </w:rPr>
        <w:t>V），0</w:t>
      </w:r>
      <w:r w:rsidRPr="00E75363">
        <w:rPr>
          <w:color w:val="FF0000"/>
          <w:sz w:val="24"/>
          <w:szCs w:val="24"/>
        </w:rPr>
        <w:t>.5</w:t>
      </w:r>
      <w:r w:rsidRPr="00E75363">
        <w:rPr>
          <w:rFonts w:hint="eastAsia"/>
          <w:color w:val="FF0000"/>
          <w:sz w:val="24"/>
          <w:szCs w:val="24"/>
        </w:rPr>
        <w:t>us低电平（0V）</w:t>
      </w:r>
      <w:r w:rsidRPr="00E75363">
        <w:rPr>
          <w:rFonts w:hint="eastAsia"/>
          <w:color w:val="FF0000"/>
          <w:sz w:val="24"/>
          <w:szCs w:val="24"/>
        </w:rPr>
        <w:t>；</w:t>
      </w:r>
    </w:p>
    <w:p w:rsidR="00E75363" w:rsidRDefault="00E75363" w:rsidP="00E75363">
      <w:pPr>
        <w:rPr>
          <w:sz w:val="24"/>
          <w:szCs w:val="24"/>
        </w:rPr>
      </w:pPr>
      <w:r w:rsidRPr="00E75363">
        <w:rPr>
          <w:rFonts w:hint="eastAsia"/>
          <w:sz w:val="24"/>
          <w:szCs w:val="24"/>
        </w:rPr>
        <w:t>3、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.5</w:t>
      </w:r>
      <w:r>
        <w:rPr>
          <w:rFonts w:hint="eastAsia"/>
          <w:sz w:val="24"/>
          <w:szCs w:val="24"/>
        </w:rPr>
        <w:t>us脉冲误差不超过0</w:t>
      </w:r>
      <w:r>
        <w:rPr>
          <w:sz w:val="24"/>
          <w:szCs w:val="24"/>
        </w:rPr>
        <w:t>.5</w:t>
      </w:r>
      <w:r>
        <w:rPr>
          <w:rFonts w:hint="eastAsia"/>
          <w:sz w:val="24"/>
          <w:szCs w:val="24"/>
        </w:rPr>
        <w:t>us±</w:t>
      </w:r>
      <w:r>
        <w:rPr>
          <w:sz w:val="24"/>
          <w:szCs w:val="24"/>
        </w:rPr>
        <w:t>0.01</w:t>
      </w:r>
      <w:r>
        <w:rPr>
          <w:rFonts w:hint="eastAsia"/>
          <w:sz w:val="24"/>
          <w:szCs w:val="24"/>
        </w:rPr>
        <w:t>us。</w:t>
      </w:r>
    </w:p>
    <w:p w:rsidR="00E75363" w:rsidRDefault="00E75363" w:rsidP="00E753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4、查看1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位脉冲序列是否和1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个1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进</w:t>
      </w:r>
      <w:proofErr w:type="gramStart"/>
      <w:r>
        <w:rPr>
          <w:rFonts w:hint="eastAsia"/>
          <w:sz w:val="24"/>
          <w:szCs w:val="24"/>
        </w:rPr>
        <w:t>制数据</w:t>
      </w:r>
      <w:proofErr w:type="gramEnd"/>
      <w:r>
        <w:rPr>
          <w:rFonts w:hint="eastAsia"/>
          <w:sz w:val="24"/>
          <w:szCs w:val="24"/>
        </w:rPr>
        <w:t>匹配。</w:t>
      </w:r>
    </w:p>
    <w:p w:rsidR="006D06A4" w:rsidRDefault="006D06A4" w:rsidP="00E7536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5、为便于测试，可以在起始位置产生0</w:t>
      </w:r>
      <w:r>
        <w:rPr>
          <w:sz w:val="24"/>
          <w:szCs w:val="24"/>
        </w:rPr>
        <w:t>.5</w:t>
      </w:r>
      <w:r>
        <w:rPr>
          <w:rFonts w:hint="eastAsia"/>
          <w:sz w:val="24"/>
          <w:szCs w:val="24"/>
        </w:rPr>
        <w:t>us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高电平，经过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us电平后开始产生1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位脉冲序列。</w:t>
      </w:r>
      <w:bookmarkStart w:id="0" w:name="_GoBack"/>
      <w:bookmarkEnd w:id="0"/>
    </w:p>
    <w:p w:rsidR="00692BEB" w:rsidRPr="00604510" w:rsidRDefault="00692BEB" w:rsidP="00E7536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三、用Keil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软件进行编译，提供源代码。</w:t>
      </w:r>
    </w:p>
    <w:sectPr w:rsidR="00692BEB" w:rsidRPr="0060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FB"/>
    <w:rsid w:val="0009663A"/>
    <w:rsid w:val="00185DE4"/>
    <w:rsid w:val="00332509"/>
    <w:rsid w:val="003E649B"/>
    <w:rsid w:val="00604510"/>
    <w:rsid w:val="00692BEB"/>
    <w:rsid w:val="006D06A4"/>
    <w:rsid w:val="007C0489"/>
    <w:rsid w:val="008062B5"/>
    <w:rsid w:val="00A023FB"/>
    <w:rsid w:val="00D01E89"/>
    <w:rsid w:val="00E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E08C"/>
  <w15:chartTrackingRefBased/>
  <w15:docId w15:val="{CD3AF140-3F87-4D6D-B4A2-2BA3D3D5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C048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7C048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103</Words>
  <Characters>593</Characters>
  <Application>Microsoft Office Word</Application>
  <DocSecurity>0</DocSecurity>
  <Lines>4</Lines>
  <Paragraphs>1</Paragraphs>
  <ScaleCrop>false</ScaleCrop>
  <Company>CAUC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海龙</dc:creator>
  <cp:keywords/>
  <dc:description/>
  <cp:lastModifiedBy>杜 海龙</cp:lastModifiedBy>
  <cp:revision>7</cp:revision>
  <dcterms:created xsi:type="dcterms:W3CDTF">2018-11-10T07:18:00Z</dcterms:created>
  <dcterms:modified xsi:type="dcterms:W3CDTF">2018-11-10T07:56:00Z</dcterms:modified>
</cp:coreProperties>
</file>