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35" w:rsidRDefault="00BA6014">
      <w:pPr>
        <w:ind w:firstLineChars="850" w:firstLine="2560"/>
        <w:rPr>
          <w:b/>
          <w:color w:val="000000" w:themeColor="text1"/>
          <w:sz w:val="30"/>
          <w:szCs w:val="30"/>
        </w:rPr>
      </w:pPr>
      <w:r>
        <w:rPr>
          <w:rFonts w:hint="eastAsia"/>
          <w:b/>
          <w:color w:val="000000" w:themeColor="text1"/>
          <w:sz w:val="30"/>
          <w:szCs w:val="30"/>
        </w:rPr>
        <w:t>24V</w:t>
      </w:r>
      <w:r>
        <w:rPr>
          <w:rFonts w:hint="eastAsia"/>
          <w:b/>
          <w:color w:val="000000" w:themeColor="text1"/>
          <w:sz w:val="30"/>
          <w:szCs w:val="30"/>
        </w:rPr>
        <w:t>驱动器</w:t>
      </w:r>
      <w:r w:rsidR="00B06973">
        <w:rPr>
          <w:rFonts w:hint="eastAsia"/>
          <w:b/>
          <w:color w:val="000000" w:themeColor="text1"/>
          <w:sz w:val="30"/>
          <w:szCs w:val="30"/>
        </w:rPr>
        <w:t>设计要求</w:t>
      </w:r>
    </w:p>
    <w:p w:rsidR="00A72435" w:rsidRDefault="00BA6014">
      <w:pPr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一、驱动器参数：</w:t>
      </w:r>
    </w:p>
    <w:tbl>
      <w:tblPr>
        <w:tblW w:w="8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3402"/>
        <w:gridCol w:w="4063"/>
      </w:tblGrid>
      <w:tr w:rsidR="00A72435">
        <w:trPr>
          <w:trHeight w:val="425"/>
        </w:trPr>
        <w:tc>
          <w:tcPr>
            <w:tcW w:w="4537" w:type="dxa"/>
            <w:gridSpan w:val="2"/>
            <w:shd w:val="clear" w:color="auto" w:fill="auto"/>
            <w:vAlign w:val="center"/>
          </w:tcPr>
          <w:p w:rsidR="00A72435" w:rsidRDefault="00BA6014">
            <w:pPr>
              <w:ind w:leftChars="98" w:left="206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参数名称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A72435" w:rsidRDefault="00BA6014">
            <w:pPr>
              <w:ind w:leftChars="98" w:left="206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说明</w:t>
            </w:r>
          </w:p>
        </w:tc>
      </w:tr>
      <w:tr w:rsidR="00A72435">
        <w:trPr>
          <w:trHeight w:val="425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A72435" w:rsidRDefault="00BA601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输出特性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72435" w:rsidRDefault="00BA6014">
            <w:pPr>
              <w:ind w:leftChars="98" w:left="206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电压</w:t>
            </w:r>
            <w:r>
              <w:rPr>
                <w:rFonts w:ascii="宋体" w:hAnsi="宋体"/>
                <w:color w:val="000000"/>
                <w:sz w:val="20"/>
              </w:rPr>
              <w:t>(V)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A72435" w:rsidRDefault="00BA601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AC Max </w:t>
            </w:r>
            <w:r>
              <w:rPr>
                <w:rFonts w:ascii="宋体" w:hAnsi="宋体" w:hint="eastAsia"/>
                <w:sz w:val="20"/>
              </w:rPr>
              <w:t>21</w:t>
            </w:r>
          </w:p>
        </w:tc>
      </w:tr>
      <w:tr w:rsidR="00A72435">
        <w:trPr>
          <w:trHeight w:val="425"/>
        </w:trPr>
        <w:tc>
          <w:tcPr>
            <w:tcW w:w="1135" w:type="dxa"/>
            <w:vMerge/>
            <w:shd w:val="clear" w:color="auto" w:fill="auto"/>
            <w:vAlign w:val="center"/>
          </w:tcPr>
          <w:p w:rsidR="00A72435" w:rsidRDefault="00A72435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72435" w:rsidRDefault="00BA6014">
            <w:pPr>
              <w:ind w:leftChars="98" w:left="206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电流</w:t>
            </w:r>
            <w:r>
              <w:rPr>
                <w:rFonts w:ascii="宋体" w:hAnsi="宋体"/>
                <w:color w:val="000000"/>
                <w:sz w:val="20"/>
              </w:rPr>
              <w:t>(A)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A72435" w:rsidRDefault="00BA601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 xml:space="preserve">Max </w:t>
            </w:r>
            <w:r>
              <w:rPr>
                <w:rFonts w:ascii="宋体" w:hAnsi="宋体" w:hint="eastAsia"/>
                <w:color w:val="000000"/>
                <w:sz w:val="20"/>
              </w:rPr>
              <w:t>45</w:t>
            </w:r>
          </w:p>
        </w:tc>
      </w:tr>
      <w:tr w:rsidR="00A72435">
        <w:trPr>
          <w:trHeight w:val="425"/>
        </w:trPr>
        <w:tc>
          <w:tcPr>
            <w:tcW w:w="1135" w:type="dxa"/>
            <w:vMerge/>
            <w:shd w:val="clear" w:color="auto" w:fill="auto"/>
            <w:vAlign w:val="center"/>
          </w:tcPr>
          <w:p w:rsidR="00A72435" w:rsidRDefault="00A72435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72435" w:rsidRDefault="00BA6014">
            <w:pPr>
              <w:ind w:leftChars="98" w:left="206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功率</w:t>
            </w:r>
            <w:r>
              <w:rPr>
                <w:rFonts w:ascii="宋体" w:hAnsi="宋体"/>
                <w:color w:val="000000"/>
                <w:sz w:val="20"/>
              </w:rPr>
              <w:t>(W)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A72435" w:rsidRDefault="00BA601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Max 1200</w:t>
            </w:r>
          </w:p>
        </w:tc>
      </w:tr>
      <w:tr w:rsidR="00A72435">
        <w:trPr>
          <w:trHeight w:val="425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A72435" w:rsidRDefault="00BA601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输入特性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72435" w:rsidRDefault="00BA6014">
            <w:pPr>
              <w:ind w:leftChars="98" w:left="206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输入</w:t>
            </w:r>
            <w:r>
              <w:rPr>
                <w:rFonts w:ascii="宋体" w:hAnsi="宋体"/>
                <w:color w:val="000000"/>
                <w:sz w:val="20"/>
              </w:rPr>
              <w:t>电压</w:t>
            </w:r>
            <w:r>
              <w:rPr>
                <w:rFonts w:ascii="宋体" w:hAnsi="宋体" w:hint="eastAsia"/>
                <w:color w:val="000000"/>
                <w:sz w:val="20"/>
              </w:rPr>
              <w:t>(V)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A72435" w:rsidRDefault="00BA601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DC 21.5</w:t>
            </w:r>
            <w:r>
              <w:rPr>
                <w:rFonts w:ascii="宋体" w:hAnsi="宋体" w:hint="eastAsia"/>
                <w:color w:val="000000"/>
                <w:sz w:val="20"/>
              </w:rPr>
              <w:t>～</w:t>
            </w:r>
            <w:r>
              <w:rPr>
                <w:rFonts w:ascii="宋体" w:hAnsi="宋体" w:hint="eastAsia"/>
                <w:color w:val="000000"/>
                <w:sz w:val="20"/>
              </w:rPr>
              <w:t>32</w:t>
            </w:r>
          </w:p>
        </w:tc>
      </w:tr>
      <w:tr w:rsidR="00A72435">
        <w:trPr>
          <w:trHeight w:val="425"/>
        </w:trPr>
        <w:tc>
          <w:tcPr>
            <w:tcW w:w="1135" w:type="dxa"/>
            <w:vMerge/>
            <w:shd w:val="clear" w:color="auto" w:fill="auto"/>
            <w:vAlign w:val="center"/>
          </w:tcPr>
          <w:p w:rsidR="00A72435" w:rsidRDefault="00A72435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72435" w:rsidRDefault="00BA6014">
            <w:pPr>
              <w:ind w:leftChars="98" w:left="206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输入电流</w:t>
            </w:r>
            <w:r>
              <w:rPr>
                <w:rFonts w:ascii="宋体" w:hAnsi="宋体" w:hint="eastAsia"/>
                <w:color w:val="000000"/>
                <w:sz w:val="20"/>
              </w:rPr>
              <w:t>(A)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A72435" w:rsidRDefault="00BA601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&lt;50</w:t>
            </w:r>
          </w:p>
        </w:tc>
      </w:tr>
      <w:tr w:rsidR="00A72435">
        <w:trPr>
          <w:trHeight w:val="425"/>
        </w:trPr>
        <w:tc>
          <w:tcPr>
            <w:tcW w:w="1135" w:type="dxa"/>
            <w:vMerge/>
            <w:shd w:val="clear" w:color="auto" w:fill="auto"/>
            <w:vAlign w:val="center"/>
          </w:tcPr>
          <w:p w:rsidR="00A72435" w:rsidRDefault="00A72435">
            <w:pPr>
              <w:ind w:leftChars="98" w:left="206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72435" w:rsidRDefault="00BA6014">
            <w:pPr>
              <w:ind w:leftChars="98" w:left="206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调速范围</w:t>
            </w:r>
            <w:r>
              <w:rPr>
                <w:rFonts w:ascii="宋体" w:hAnsi="宋体" w:hint="eastAsia"/>
                <w:color w:val="000000"/>
                <w:sz w:val="20"/>
              </w:rPr>
              <w:t>（</w:t>
            </w:r>
            <w:r>
              <w:rPr>
                <w:rFonts w:ascii="宋体" w:hAnsi="宋体" w:hint="eastAsia"/>
                <w:color w:val="000000"/>
                <w:sz w:val="20"/>
              </w:rPr>
              <w:t>rpm</w:t>
            </w:r>
            <w:r>
              <w:rPr>
                <w:rFonts w:ascii="宋体" w:hAnsi="宋体" w:hint="eastAsia"/>
                <w:color w:val="000000"/>
                <w:sz w:val="20"/>
              </w:rPr>
              <w:t>）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A72435" w:rsidRDefault="00BA601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900rpm</w:t>
            </w:r>
            <w:r>
              <w:rPr>
                <w:rFonts w:ascii="宋体" w:hAnsi="宋体" w:hint="eastAsia"/>
                <w:color w:val="000000"/>
                <w:sz w:val="20"/>
              </w:rPr>
              <w:t>～</w:t>
            </w:r>
            <w:r>
              <w:rPr>
                <w:rFonts w:ascii="宋体" w:hAnsi="宋体" w:hint="eastAsia"/>
                <w:color w:val="000000"/>
                <w:sz w:val="20"/>
              </w:rPr>
              <w:t>4500rpm</w:t>
            </w:r>
          </w:p>
        </w:tc>
      </w:tr>
      <w:tr w:rsidR="00A72435">
        <w:trPr>
          <w:trHeight w:val="425"/>
        </w:trPr>
        <w:tc>
          <w:tcPr>
            <w:tcW w:w="1135" w:type="dxa"/>
            <w:vMerge/>
            <w:shd w:val="clear" w:color="auto" w:fill="auto"/>
            <w:vAlign w:val="center"/>
          </w:tcPr>
          <w:p w:rsidR="00A72435" w:rsidRDefault="00A72435">
            <w:pPr>
              <w:ind w:leftChars="98" w:left="206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72435" w:rsidRDefault="00BA6014">
            <w:pPr>
              <w:ind w:leftChars="98" w:left="206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噪音</w:t>
            </w:r>
            <w:r>
              <w:rPr>
                <w:rFonts w:ascii="宋体" w:hAnsi="宋体" w:hint="eastAsia"/>
                <w:color w:val="000000"/>
                <w:sz w:val="20"/>
              </w:rPr>
              <w:t>（</w:t>
            </w:r>
            <w:r>
              <w:rPr>
                <w:rFonts w:ascii="宋体" w:hAnsi="宋体"/>
                <w:color w:val="000000"/>
                <w:sz w:val="20"/>
              </w:rPr>
              <w:t>dB</w:t>
            </w:r>
            <w:r>
              <w:rPr>
                <w:rFonts w:ascii="宋体" w:hAnsi="宋体" w:hint="eastAsia"/>
                <w:color w:val="000000"/>
                <w:sz w:val="20"/>
              </w:rPr>
              <w:t>(A)</w:t>
            </w:r>
            <w:r>
              <w:rPr>
                <w:rFonts w:ascii="宋体" w:hAnsi="宋体"/>
                <w:color w:val="000000"/>
                <w:sz w:val="20"/>
              </w:rPr>
              <w:t>）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A72435" w:rsidRDefault="00BA601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≤</w:t>
            </w:r>
            <w:r>
              <w:rPr>
                <w:rFonts w:ascii="宋体" w:hAnsi="宋体"/>
                <w:color w:val="000000"/>
                <w:sz w:val="20"/>
              </w:rPr>
              <w:t>40</w:t>
            </w:r>
          </w:p>
        </w:tc>
      </w:tr>
      <w:tr w:rsidR="00A72435">
        <w:trPr>
          <w:trHeight w:val="425"/>
        </w:trPr>
        <w:tc>
          <w:tcPr>
            <w:tcW w:w="1135" w:type="dxa"/>
            <w:vMerge/>
            <w:shd w:val="clear" w:color="auto" w:fill="auto"/>
            <w:vAlign w:val="center"/>
          </w:tcPr>
          <w:p w:rsidR="00A72435" w:rsidRDefault="00A72435">
            <w:pPr>
              <w:ind w:leftChars="98" w:left="206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72435" w:rsidRDefault="00BA6014">
            <w:pPr>
              <w:ind w:leftChars="98" w:left="206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额定连续运行时间</w:t>
            </w:r>
            <w:r>
              <w:rPr>
                <w:rFonts w:ascii="宋体" w:hAnsi="宋体" w:hint="eastAsia"/>
                <w:color w:val="000000"/>
                <w:sz w:val="20"/>
              </w:rPr>
              <w:t>(h)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A72435" w:rsidRDefault="00BA601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＞</w:t>
            </w:r>
            <w:r>
              <w:rPr>
                <w:rFonts w:ascii="宋体" w:hAnsi="宋体" w:hint="eastAsia"/>
                <w:color w:val="000000"/>
                <w:sz w:val="20"/>
              </w:rPr>
              <w:t>4</w:t>
            </w:r>
            <w:r>
              <w:rPr>
                <w:rFonts w:ascii="宋体" w:hAnsi="宋体"/>
                <w:color w:val="000000"/>
                <w:sz w:val="20"/>
              </w:rPr>
              <w:t>0000</w:t>
            </w:r>
          </w:p>
        </w:tc>
      </w:tr>
      <w:tr w:rsidR="00A72435">
        <w:trPr>
          <w:trHeight w:val="425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A72435" w:rsidRDefault="00BA601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温湿度</w:t>
            </w:r>
            <w:r>
              <w:rPr>
                <w:rFonts w:ascii="宋体" w:hAnsi="宋体" w:hint="eastAsia"/>
                <w:color w:val="000000"/>
                <w:sz w:val="20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0"/>
              </w:rPr>
              <w:t>特性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72435" w:rsidRDefault="00BA6014">
            <w:pPr>
              <w:ind w:leftChars="98" w:left="206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工作温度（℃）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A72435" w:rsidRDefault="00BA601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-20</w:t>
            </w:r>
            <w:r>
              <w:rPr>
                <w:rFonts w:ascii="宋体" w:hAnsi="宋体" w:hint="eastAsia"/>
                <w:color w:val="000000"/>
                <w:sz w:val="20"/>
              </w:rPr>
              <w:t>～</w:t>
            </w:r>
            <w:r>
              <w:rPr>
                <w:rFonts w:ascii="宋体" w:hAnsi="宋体" w:hint="eastAsia"/>
                <w:color w:val="000000"/>
                <w:sz w:val="20"/>
              </w:rPr>
              <w:t>65</w:t>
            </w:r>
          </w:p>
        </w:tc>
      </w:tr>
      <w:tr w:rsidR="00A72435">
        <w:trPr>
          <w:trHeight w:val="425"/>
        </w:trPr>
        <w:tc>
          <w:tcPr>
            <w:tcW w:w="1135" w:type="dxa"/>
            <w:vMerge/>
            <w:shd w:val="clear" w:color="auto" w:fill="auto"/>
            <w:vAlign w:val="center"/>
          </w:tcPr>
          <w:p w:rsidR="00A72435" w:rsidRDefault="00A72435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72435" w:rsidRDefault="00BA6014">
            <w:pPr>
              <w:ind w:leftChars="98" w:left="206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储存温度（℃）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A72435" w:rsidRDefault="00BA601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-40</w:t>
            </w:r>
            <w:r>
              <w:rPr>
                <w:rFonts w:ascii="宋体" w:hAnsi="宋体" w:hint="eastAsia"/>
                <w:color w:val="000000"/>
                <w:sz w:val="20"/>
              </w:rPr>
              <w:t>～</w:t>
            </w:r>
            <w:r>
              <w:rPr>
                <w:rFonts w:ascii="宋体" w:hAnsi="宋体" w:hint="eastAsia"/>
                <w:color w:val="000000"/>
                <w:sz w:val="20"/>
              </w:rPr>
              <w:t>80</w:t>
            </w:r>
          </w:p>
        </w:tc>
      </w:tr>
      <w:tr w:rsidR="00A72435">
        <w:trPr>
          <w:trHeight w:val="425"/>
        </w:trPr>
        <w:tc>
          <w:tcPr>
            <w:tcW w:w="1135" w:type="dxa"/>
            <w:vMerge/>
            <w:shd w:val="clear" w:color="auto" w:fill="auto"/>
            <w:vAlign w:val="center"/>
          </w:tcPr>
          <w:p w:rsidR="00A72435" w:rsidRDefault="00A72435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72435" w:rsidRDefault="00BA6014">
            <w:pPr>
              <w:ind w:leftChars="98" w:left="206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工作湿度（</w:t>
            </w:r>
            <w:r>
              <w:rPr>
                <w:rFonts w:ascii="宋体" w:hAnsi="宋体" w:hint="eastAsia"/>
                <w:color w:val="000000"/>
                <w:sz w:val="20"/>
              </w:rPr>
              <w:t>%</w:t>
            </w:r>
            <w:r>
              <w:rPr>
                <w:rFonts w:ascii="宋体" w:hAnsi="宋体" w:hint="eastAsia"/>
                <w:color w:val="000000"/>
                <w:sz w:val="20"/>
              </w:rPr>
              <w:t>）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A72435" w:rsidRDefault="00BA601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&lt;95</w:t>
            </w:r>
          </w:p>
        </w:tc>
      </w:tr>
      <w:tr w:rsidR="00A72435">
        <w:trPr>
          <w:trHeight w:val="425"/>
        </w:trPr>
        <w:tc>
          <w:tcPr>
            <w:tcW w:w="1135" w:type="dxa"/>
            <w:vMerge/>
            <w:shd w:val="clear" w:color="auto" w:fill="auto"/>
            <w:vAlign w:val="center"/>
          </w:tcPr>
          <w:p w:rsidR="00A72435" w:rsidRDefault="00A72435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72435" w:rsidRDefault="00BA6014">
            <w:pPr>
              <w:ind w:leftChars="98" w:left="206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储存湿度（</w:t>
            </w:r>
            <w:r>
              <w:rPr>
                <w:rFonts w:ascii="宋体" w:hAnsi="宋体" w:hint="eastAsia"/>
                <w:color w:val="000000"/>
                <w:sz w:val="20"/>
              </w:rPr>
              <w:t>%</w:t>
            </w:r>
            <w:r>
              <w:rPr>
                <w:rFonts w:ascii="宋体" w:hAnsi="宋体" w:hint="eastAsia"/>
                <w:color w:val="000000"/>
                <w:sz w:val="20"/>
              </w:rPr>
              <w:t>）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A72435" w:rsidRDefault="00BA601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&lt;95</w:t>
            </w:r>
          </w:p>
        </w:tc>
      </w:tr>
      <w:tr w:rsidR="00A72435">
        <w:trPr>
          <w:trHeight w:val="425"/>
        </w:trPr>
        <w:tc>
          <w:tcPr>
            <w:tcW w:w="4537" w:type="dxa"/>
            <w:gridSpan w:val="2"/>
            <w:shd w:val="clear" w:color="auto" w:fill="auto"/>
            <w:vAlign w:val="center"/>
          </w:tcPr>
          <w:p w:rsidR="00A72435" w:rsidRDefault="00BA6014">
            <w:pPr>
              <w:ind w:leftChars="98" w:left="206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控制方式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A72435" w:rsidRDefault="00BA601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正弦波控制</w:t>
            </w:r>
          </w:p>
        </w:tc>
      </w:tr>
      <w:tr w:rsidR="00A72435">
        <w:trPr>
          <w:trHeight w:val="425"/>
        </w:trPr>
        <w:tc>
          <w:tcPr>
            <w:tcW w:w="4537" w:type="dxa"/>
            <w:gridSpan w:val="2"/>
            <w:shd w:val="clear" w:color="auto" w:fill="auto"/>
            <w:vAlign w:val="center"/>
          </w:tcPr>
          <w:p w:rsidR="00A72435" w:rsidRDefault="00BA6014">
            <w:pPr>
              <w:ind w:leftChars="98" w:left="206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绝缘电阻（</w:t>
            </w:r>
            <w:r>
              <w:rPr>
                <w:rFonts w:ascii="宋体" w:hAnsi="宋体" w:hint="eastAsia"/>
                <w:color w:val="000000"/>
                <w:sz w:val="20"/>
              </w:rPr>
              <w:t>M</w:t>
            </w:r>
            <w:r>
              <w:rPr>
                <w:rFonts w:ascii="宋体" w:hAnsi="宋体" w:hint="eastAsia"/>
                <w:color w:val="000000"/>
                <w:sz w:val="20"/>
              </w:rPr>
              <w:t>Ω）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A72435" w:rsidRDefault="00BA601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&gt;20(DC250V)</w:t>
            </w:r>
          </w:p>
        </w:tc>
      </w:tr>
      <w:tr w:rsidR="00A72435">
        <w:trPr>
          <w:trHeight w:val="425"/>
        </w:trPr>
        <w:tc>
          <w:tcPr>
            <w:tcW w:w="4537" w:type="dxa"/>
            <w:gridSpan w:val="2"/>
            <w:shd w:val="clear" w:color="auto" w:fill="auto"/>
            <w:vAlign w:val="center"/>
          </w:tcPr>
          <w:p w:rsidR="00A72435" w:rsidRDefault="00BA6014">
            <w:pPr>
              <w:ind w:leftChars="98" w:left="206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耐电压</w:t>
            </w:r>
            <w:r>
              <w:rPr>
                <w:rFonts w:ascii="宋体" w:hAnsi="宋体" w:hint="eastAsia"/>
                <w:color w:val="000000"/>
                <w:sz w:val="20"/>
              </w:rPr>
              <w:t>V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A72435" w:rsidRDefault="00BA601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AC500(60s)/AC600(1s)(</w:t>
            </w:r>
            <w:r>
              <w:rPr>
                <w:rFonts w:ascii="宋体" w:hAnsi="宋体" w:hint="eastAsia"/>
                <w:color w:val="000000"/>
                <w:sz w:val="20"/>
              </w:rPr>
              <w:t>≤</w:t>
            </w:r>
            <w:r>
              <w:rPr>
                <w:rFonts w:ascii="宋体" w:hAnsi="宋体" w:hint="eastAsia"/>
                <w:color w:val="000000"/>
                <w:sz w:val="20"/>
              </w:rPr>
              <w:t>5mA)</w:t>
            </w:r>
          </w:p>
        </w:tc>
      </w:tr>
      <w:tr w:rsidR="00A72435">
        <w:trPr>
          <w:trHeight w:val="425"/>
        </w:trPr>
        <w:tc>
          <w:tcPr>
            <w:tcW w:w="4537" w:type="dxa"/>
            <w:gridSpan w:val="2"/>
            <w:shd w:val="clear" w:color="auto" w:fill="auto"/>
            <w:vAlign w:val="center"/>
          </w:tcPr>
          <w:p w:rsidR="00A72435" w:rsidRDefault="00BA6014">
            <w:pPr>
              <w:ind w:leftChars="98" w:left="206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外壳防护等级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A72435" w:rsidRDefault="00BA6014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IP54</w:t>
            </w:r>
          </w:p>
        </w:tc>
      </w:tr>
    </w:tbl>
    <w:p w:rsidR="00A72435" w:rsidRDefault="00A72435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</w:p>
    <w:p w:rsidR="00A72435" w:rsidRDefault="00BA6014">
      <w:pPr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二、驱动器功能要求：</w:t>
      </w:r>
    </w:p>
    <w:p w:rsidR="00A72435" w:rsidRDefault="00BA6014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</w:t>
      </w:r>
      <w:r>
        <w:rPr>
          <w:rFonts w:hint="eastAsia"/>
          <w:color w:val="000000" w:themeColor="text1"/>
          <w:sz w:val="24"/>
          <w:szCs w:val="24"/>
        </w:rPr>
        <w:t>、</w:t>
      </w:r>
      <w:r>
        <w:rPr>
          <w:rFonts w:hint="eastAsia"/>
          <w:color w:val="000000" w:themeColor="text1"/>
          <w:sz w:val="24"/>
          <w:szCs w:val="24"/>
        </w:rPr>
        <w:t>预留驱动器控制</w:t>
      </w:r>
      <w:r>
        <w:rPr>
          <w:rFonts w:hint="eastAsia"/>
          <w:color w:val="000000" w:themeColor="text1"/>
          <w:sz w:val="24"/>
          <w:szCs w:val="24"/>
        </w:rPr>
        <w:t>485</w:t>
      </w:r>
      <w:r>
        <w:rPr>
          <w:rFonts w:hint="eastAsia"/>
          <w:color w:val="000000" w:themeColor="text1"/>
          <w:sz w:val="24"/>
          <w:szCs w:val="24"/>
        </w:rPr>
        <w:t>通信端口和两根电压控制信号线。</w:t>
      </w:r>
    </w:p>
    <w:p w:rsidR="00A72435" w:rsidRDefault="00BA6014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压缩机控制方式有两种：</w:t>
      </w:r>
    </w:p>
    <w:p w:rsidR="00A72435" w:rsidRDefault="00BA6014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</w:t>
      </w:r>
      <w:r>
        <w:rPr>
          <w:rFonts w:hint="eastAsia"/>
          <w:color w:val="000000" w:themeColor="text1"/>
          <w:sz w:val="24"/>
          <w:szCs w:val="24"/>
        </w:rPr>
        <w:t>1</w:t>
      </w:r>
      <w:r>
        <w:rPr>
          <w:rFonts w:hint="eastAsia"/>
          <w:color w:val="000000" w:themeColor="text1"/>
          <w:sz w:val="24"/>
          <w:szCs w:val="24"/>
        </w:rPr>
        <w:t>）</w:t>
      </w:r>
      <w:r>
        <w:rPr>
          <w:rFonts w:hint="eastAsia"/>
          <w:color w:val="000000" w:themeColor="text1"/>
          <w:sz w:val="24"/>
          <w:szCs w:val="24"/>
        </w:rPr>
        <w:t>485</w:t>
      </w:r>
      <w:r>
        <w:rPr>
          <w:rFonts w:hint="eastAsia"/>
          <w:color w:val="000000" w:themeColor="text1"/>
          <w:sz w:val="24"/>
          <w:szCs w:val="24"/>
        </w:rPr>
        <w:t>通信控制方式：</w:t>
      </w:r>
    </w:p>
    <w:p w:rsidR="00A72435" w:rsidRDefault="00BA6014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室内电控通过</w:t>
      </w:r>
      <w:r>
        <w:rPr>
          <w:rFonts w:hint="eastAsia"/>
          <w:color w:val="000000" w:themeColor="text1"/>
          <w:sz w:val="24"/>
          <w:szCs w:val="24"/>
        </w:rPr>
        <w:t>RS485</w:t>
      </w:r>
      <w:r>
        <w:rPr>
          <w:rFonts w:hint="eastAsia"/>
          <w:color w:val="000000" w:themeColor="text1"/>
          <w:sz w:val="24"/>
          <w:szCs w:val="24"/>
        </w:rPr>
        <w:t>传输方式，</w:t>
      </w:r>
      <w:r>
        <w:rPr>
          <w:rFonts w:hint="eastAsia"/>
          <w:color w:val="000000" w:themeColor="text1"/>
          <w:sz w:val="24"/>
          <w:szCs w:val="24"/>
        </w:rPr>
        <w:t>MODBUS</w:t>
      </w:r>
      <w:r>
        <w:rPr>
          <w:rFonts w:hint="eastAsia"/>
          <w:color w:val="000000" w:themeColor="text1"/>
          <w:sz w:val="24"/>
          <w:szCs w:val="24"/>
        </w:rPr>
        <w:t>通信协议控制驱动器的启停和设置转速值。</w:t>
      </w:r>
    </w:p>
    <w:p w:rsidR="00A72435" w:rsidRDefault="00BA6014">
      <w:pPr>
        <w:numPr>
          <w:ilvl w:val="0"/>
          <w:numId w:val="1"/>
        </w:num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电压信号控制方式：</w:t>
      </w:r>
    </w:p>
    <w:p w:rsidR="00A72435" w:rsidRDefault="00BA6014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紫色线：压缩机使能信号线，</w:t>
      </w:r>
      <w:r>
        <w:rPr>
          <w:rFonts w:hint="eastAsia"/>
          <w:color w:val="000000" w:themeColor="text1"/>
          <w:sz w:val="24"/>
          <w:szCs w:val="24"/>
        </w:rPr>
        <w:t>24</w:t>
      </w:r>
      <w:r>
        <w:rPr>
          <w:rFonts w:hint="eastAsia"/>
          <w:color w:val="000000" w:themeColor="text1"/>
          <w:sz w:val="24"/>
          <w:szCs w:val="24"/>
        </w:rPr>
        <w:t>V</w:t>
      </w:r>
      <w:r>
        <w:rPr>
          <w:rFonts w:hint="eastAsia"/>
          <w:color w:val="000000" w:themeColor="text1"/>
          <w:sz w:val="24"/>
          <w:szCs w:val="24"/>
        </w:rPr>
        <w:t>压缩机正常工作，</w:t>
      </w:r>
      <w:r>
        <w:rPr>
          <w:rFonts w:hint="eastAsia"/>
          <w:color w:val="000000" w:themeColor="text1"/>
          <w:sz w:val="24"/>
          <w:szCs w:val="24"/>
        </w:rPr>
        <w:t>0V</w:t>
      </w:r>
      <w:r>
        <w:rPr>
          <w:rFonts w:hint="eastAsia"/>
          <w:color w:val="000000" w:themeColor="text1"/>
          <w:sz w:val="24"/>
          <w:szCs w:val="24"/>
        </w:rPr>
        <w:t>压缩机停机</w:t>
      </w:r>
      <w:r>
        <w:rPr>
          <w:rFonts w:hint="eastAsia"/>
          <w:color w:val="000000" w:themeColor="text1"/>
          <w:sz w:val="24"/>
          <w:szCs w:val="24"/>
        </w:rPr>
        <w:t>。</w:t>
      </w:r>
    </w:p>
    <w:p w:rsidR="00A72435" w:rsidRDefault="00BA6014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橙色线：转速信息通</w:t>
      </w:r>
      <w:bookmarkStart w:id="0" w:name="_GoBack"/>
      <w:bookmarkEnd w:id="0"/>
      <w:r>
        <w:rPr>
          <w:rFonts w:hint="eastAsia"/>
          <w:color w:val="000000" w:themeColor="text1"/>
          <w:sz w:val="24"/>
          <w:szCs w:val="24"/>
        </w:rPr>
        <w:t>过</w:t>
      </w:r>
      <w:r>
        <w:rPr>
          <w:rFonts w:hint="eastAsia"/>
          <w:color w:val="000000" w:themeColor="text1"/>
          <w:sz w:val="24"/>
          <w:szCs w:val="24"/>
        </w:rPr>
        <w:t>EE</w:t>
      </w:r>
      <w:r>
        <w:rPr>
          <w:rFonts w:hint="eastAsia"/>
          <w:color w:val="000000" w:themeColor="text1"/>
          <w:sz w:val="24"/>
          <w:szCs w:val="24"/>
        </w:rPr>
        <w:t>等可变更</w:t>
      </w:r>
      <w:r>
        <w:rPr>
          <w:rFonts w:hint="eastAsia"/>
          <w:color w:val="000000" w:themeColor="text1"/>
          <w:sz w:val="24"/>
          <w:szCs w:val="24"/>
        </w:rPr>
        <w:t>，</w:t>
      </w:r>
      <w:r>
        <w:rPr>
          <w:rFonts w:hint="eastAsia"/>
          <w:color w:val="000000" w:themeColor="text1"/>
          <w:sz w:val="24"/>
          <w:szCs w:val="24"/>
        </w:rPr>
        <w:t>根据客户需求设置不同电压信号对应的频率值（</w:t>
      </w:r>
      <w:r>
        <w:rPr>
          <w:rFonts w:hint="eastAsia"/>
          <w:color w:val="000000" w:themeColor="text1"/>
          <w:sz w:val="24"/>
          <w:szCs w:val="24"/>
        </w:rPr>
        <w:t>0</w:t>
      </w:r>
      <w:r>
        <w:rPr>
          <w:rFonts w:ascii="宋体" w:hAnsi="宋体" w:hint="eastAsia"/>
          <w:color w:val="000000"/>
          <w:sz w:val="20"/>
        </w:rPr>
        <w:t>～</w:t>
      </w:r>
      <w:r>
        <w:rPr>
          <w:rFonts w:hint="eastAsia"/>
          <w:color w:val="000000" w:themeColor="text1"/>
          <w:sz w:val="24"/>
          <w:szCs w:val="24"/>
        </w:rPr>
        <w:t>24V</w:t>
      </w:r>
      <w:r>
        <w:rPr>
          <w:rFonts w:hint="eastAsia"/>
          <w:color w:val="000000" w:themeColor="text1"/>
          <w:sz w:val="24"/>
          <w:szCs w:val="24"/>
        </w:rPr>
        <w:t>对应</w:t>
      </w:r>
      <w:r>
        <w:rPr>
          <w:rFonts w:hint="eastAsia"/>
          <w:color w:val="000000" w:themeColor="text1"/>
          <w:sz w:val="24"/>
          <w:szCs w:val="24"/>
        </w:rPr>
        <w:t>0</w:t>
      </w:r>
      <w:r>
        <w:rPr>
          <w:rFonts w:ascii="宋体" w:hAnsi="宋体" w:hint="eastAsia"/>
          <w:color w:val="000000"/>
          <w:sz w:val="20"/>
        </w:rPr>
        <w:t>～</w:t>
      </w:r>
      <w:r>
        <w:rPr>
          <w:rFonts w:hint="eastAsia"/>
          <w:color w:val="000000" w:themeColor="text1"/>
          <w:sz w:val="24"/>
          <w:szCs w:val="24"/>
        </w:rPr>
        <w:t>75HZ</w:t>
      </w:r>
      <w:r>
        <w:rPr>
          <w:rFonts w:hint="eastAsia"/>
          <w:color w:val="000000" w:themeColor="text1"/>
          <w:sz w:val="24"/>
          <w:szCs w:val="24"/>
        </w:rPr>
        <w:t>）。</w:t>
      </w:r>
    </w:p>
    <w:p w:rsidR="00A72435" w:rsidRDefault="00BA6014">
      <w:pPr>
        <w:numPr>
          <w:ilvl w:val="0"/>
          <w:numId w:val="2"/>
        </w:num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故障灯引出线：通过故障灯闪烁次数表示故障类型。</w:t>
      </w:r>
    </w:p>
    <w:p w:rsidR="00A72435" w:rsidRDefault="00BA6014">
      <w:pPr>
        <w:numPr>
          <w:ilvl w:val="0"/>
          <w:numId w:val="2"/>
        </w:num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lastRenderedPageBreak/>
        <w:t>预留温度传感器</w:t>
      </w:r>
      <w:r>
        <w:rPr>
          <w:rFonts w:hint="eastAsia"/>
          <w:color w:val="000000" w:themeColor="text1"/>
          <w:sz w:val="24"/>
          <w:szCs w:val="24"/>
        </w:rPr>
        <w:t>2</w:t>
      </w:r>
      <w:r>
        <w:rPr>
          <w:rFonts w:hint="eastAsia"/>
          <w:color w:val="000000" w:themeColor="text1"/>
          <w:sz w:val="24"/>
          <w:szCs w:val="24"/>
        </w:rPr>
        <w:t>芯插座两个。</w:t>
      </w:r>
    </w:p>
    <w:p w:rsidR="00A72435" w:rsidRDefault="00BA6014">
      <w:pPr>
        <w:numPr>
          <w:ilvl w:val="0"/>
          <w:numId w:val="2"/>
        </w:num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驱动板保护功能：</w:t>
      </w:r>
    </w:p>
    <w:p w:rsidR="00A72435" w:rsidRDefault="00BA6014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</w:t>
      </w:r>
      <w:r>
        <w:rPr>
          <w:rFonts w:hint="eastAsia"/>
          <w:color w:val="000000" w:themeColor="text1"/>
          <w:sz w:val="24"/>
          <w:szCs w:val="24"/>
        </w:rPr>
        <w:t>1</w:t>
      </w:r>
      <w:r>
        <w:rPr>
          <w:rFonts w:hint="eastAsia"/>
          <w:color w:val="000000" w:themeColor="text1"/>
          <w:sz w:val="24"/>
          <w:szCs w:val="24"/>
        </w:rPr>
        <w:t>）输入反接保护</w:t>
      </w:r>
      <w:r>
        <w:rPr>
          <w:rFonts w:hint="eastAsia"/>
          <w:color w:val="000000" w:themeColor="text1"/>
          <w:sz w:val="24"/>
          <w:szCs w:val="24"/>
        </w:rPr>
        <w:t>；</w:t>
      </w:r>
    </w:p>
    <w:p w:rsidR="00A72435" w:rsidRDefault="00BA6014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</w:t>
      </w:r>
      <w:r>
        <w:rPr>
          <w:rFonts w:hint="eastAsia"/>
          <w:color w:val="000000" w:themeColor="text1"/>
          <w:sz w:val="24"/>
          <w:szCs w:val="24"/>
        </w:rPr>
        <w:t>2</w:t>
      </w:r>
      <w:r>
        <w:rPr>
          <w:rFonts w:hint="eastAsia"/>
          <w:color w:val="000000" w:themeColor="text1"/>
          <w:sz w:val="24"/>
          <w:szCs w:val="24"/>
        </w:rPr>
        <w:t>）母线欠压保护</w:t>
      </w:r>
      <w:r>
        <w:rPr>
          <w:rFonts w:hint="eastAsia"/>
          <w:color w:val="000000" w:themeColor="text1"/>
          <w:sz w:val="24"/>
          <w:szCs w:val="24"/>
        </w:rPr>
        <w:t>；</w:t>
      </w:r>
    </w:p>
    <w:p w:rsidR="00A72435" w:rsidRDefault="00BA6014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</w:t>
      </w:r>
      <w:r>
        <w:rPr>
          <w:rFonts w:hint="eastAsia"/>
          <w:color w:val="000000" w:themeColor="text1"/>
          <w:sz w:val="24"/>
          <w:szCs w:val="24"/>
        </w:rPr>
        <w:t>3</w:t>
      </w:r>
      <w:r>
        <w:rPr>
          <w:rFonts w:hint="eastAsia"/>
          <w:color w:val="000000" w:themeColor="text1"/>
          <w:sz w:val="24"/>
          <w:szCs w:val="24"/>
        </w:rPr>
        <w:t>）</w:t>
      </w:r>
      <w:r>
        <w:rPr>
          <w:rFonts w:hint="eastAsia"/>
          <w:color w:val="000000" w:themeColor="text1"/>
          <w:sz w:val="24"/>
          <w:szCs w:val="24"/>
        </w:rPr>
        <w:t>母线过压保护；</w:t>
      </w:r>
    </w:p>
    <w:p w:rsidR="00A72435" w:rsidRDefault="00BA6014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</w:t>
      </w:r>
      <w:r>
        <w:rPr>
          <w:rFonts w:hint="eastAsia"/>
          <w:color w:val="000000" w:themeColor="text1"/>
          <w:sz w:val="24"/>
          <w:szCs w:val="24"/>
        </w:rPr>
        <w:t>4</w:t>
      </w:r>
      <w:r>
        <w:rPr>
          <w:rFonts w:hint="eastAsia"/>
          <w:color w:val="000000" w:themeColor="text1"/>
          <w:sz w:val="24"/>
          <w:szCs w:val="24"/>
        </w:rPr>
        <w:t>）短路故障；</w:t>
      </w:r>
    </w:p>
    <w:p w:rsidR="00A72435" w:rsidRDefault="00BA6014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</w:t>
      </w:r>
      <w:r>
        <w:rPr>
          <w:rFonts w:hint="eastAsia"/>
          <w:color w:val="000000" w:themeColor="text1"/>
          <w:sz w:val="24"/>
          <w:szCs w:val="24"/>
        </w:rPr>
        <w:t>5</w:t>
      </w:r>
      <w:r>
        <w:rPr>
          <w:rFonts w:hint="eastAsia"/>
          <w:color w:val="000000" w:themeColor="text1"/>
          <w:sz w:val="24"/>
          <w:szCs w:val="24"/>
        </w:rPr>
        <w:t>）输出缺相；</w:t>
      </w:r>
    </w:p>
    <w:p w:rsidR="00A72435" w:rsidRDefault="00BA6014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</w:t>
      </w:r>
      <w:r>
        <w:rPr>
          <w:rFonts w:hint="eastAsia"/>
          <w:color w:val="000000" w:themeColor="text1"/>
          <w:sz w:val="24"/>
          <w:szCs w:val="24"/>
        </w:rPr>
        <w:t>6</w:t>
      </w:r>
      <w:r>
        <w:rPr>
          <w:rFonts w:hint="eastAsia"/>
          <w:color w:val="000000" w:themeColor="text1"/>
          <w:sz w:val="24"/>
          <w:szCs w:val="24"/>
        </w:rPr>
        <w:t>）压缩机过流保护</w:t>
      </w:r>
      <w:r>
        <w:rPr>
          <w:rFonts w:hint="eastAsia"/>
          <w:color w:val="000000" w:themeColor="text1"/>
          <w:sz w:val="24"/>
          <w:szCs w:val="24"/>
        </w:rPr>
        <w:t>；</w:t>
      </w:r>
    </w:p>
    <w:p w:rsidR="00A72435" w:rsidRDefault="00BA6014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</w:t>
      </w:r>
      <w:r>
        <w:rPr>
          <w:rFonts w:hint="eastAsia"/>
          <w:color w:val="000000" w:themeColor="text1"/>
          <w:sz w:val="24"/>
          <w:szCs w:val="24"/>
        </w:rPr>
        <w:t>7</w:t>
      </w:r>
      <w:r>
        <w:rPr>
          <w:rFonts w:hint="eastAsia"/>
          <w:color w:val="000000" w:themeColor="text1"/>
          <w:sz w:val="24"/>
          <w:szCs w:val="24"/>
        </w:rPr>
        <w:t>）压缩机堵转保护</w:t>
      </w:r>
      <w:r>
        <w:rPr>
          <w:rFonts w:hint="eastAsia"/>
          <w:color w:val="000000" w:themeColor="text1"/>
          <w:sz w:val="24"/>
          <w:szCs w:val="24"/>
        </w:rPr>
        <w:t>；</w:t>
      </w:r>
    </w:p>
    <w:p w:rsidR="00A72435" w:rsidRDefault="00BA6014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</w:t>
      </w:r>
      <w:r>
        <w:rPr>
          <w:rFonts w:hint="eastAsia"/>
          <w:color w:val="000000" w:themeColor="text1"/>
          <w:sz w:val="24"/>
          <w:szCs w:val="24"/>
        </w:rPr>
        <w:t>8</w:t>
      </w:r>
      <w:r>
        <w:rPr>
          <w:rFonts w:hint="eastAsia"/>
          <w:color w:val="000000" w:themeColor="text1"/>
          <w:sz w:val="24"/>
          <w:szCs w:val="24"/>
        </w:rPr>
        <w:t>）控制板过温保护</w:t>
      </w:r>
      <w:r>
        <w:rPr>
          <w:rFonts w:hint="eastAsia"/>
          <w:color w:val="000000" w:themeColor="text1"/>
          <w:sz w:val="24"/>
          <w:szCs w:val="24"/>
        </w:rPr>
        <w:t>；</w:t>
      </w:r>
    </w:p>
    <w:p w:rsidR="00A72435" w:rsidRDefault="00BA6014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</w:t>
      </w:r>
      <w:r>
        <w:rPr>
          <w:rFonts w:hint="eastAsia"/>
          <w:color w:val="000000" w:themeColor="text1"/>
          <w:sz w:val="24"/>
          <w:szCs w:val="24"/>
        </w:rPr>
        <w:t>9</w:t>
      </w:r>
      <w:r>
        <w:rPr>
          <w:rFonts w:hint="eastAsia"/>
          <w:color w:val="000000" w:themeColor="text1"/>
          <w:sz w:val="24"/>
          <w:szCs w:val="24"/>
        </w:rPr>
        <w:t>）模块温度传感器故障</w:t>
      </w:r>
      <w:r>
        <w:rPr>
          <w:rFonts w:hint="eastAsia"/>
          <w:color w:val="000000" w:themeColor="text1"/>
          <w:sz w:val="24"/>
          <w:szCs w:val="24"/>
        </w:rPr>
        <w:t>保护；</w:t>
      </w:r>
    </w:p>
    <w:p w:rsidR="00A72435" w:rsidRDefault="00BA6014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针对以上保护有安装在外壳上故障灯闪烁对应不同故障。</w:t>
      </w:r>
    </w:p>
    <w:p w:rsidR="00A72435" w:rsidRDefault="00A72435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</w:p>
    <w:p w:rsidR="00A72435" w:rsidRDefault="00BA6014">
      <w:pPr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三</w:t>
      </w:r>
      <w:r>
        <w:rPr>
          <w:rFonts w:hint="eastAsia"/>
          <w:b/>
          <w:color w:val="000000" w:themeColor="text1"/>
          <w:sz w:val="24"/>
          <w:szCs w:val="24"/>
        </w:rPr>
        <w:t>、驱动器接口及引出线要求：</w:t>
      </w:r>
    </w:p>
    <w:p w:rsidR="00A72435" w:rsidRDefault="00BA6014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1.</w:t>
      </w:r>
      <w:r>
        <w:rPr>
          <w:rFonts w:hint="eastAsia"/>
          <w:color w:val="000000" w:themeColor="text1"/>
          <w:sz w:val="24"/>
          <w:szCs w:val="24"/>
        </w:rPr>
        <w:t>电源线</w:t>
      </w:r>
      <w:r>
        <w:rPr>
          <w:rFonts w:hint="eastAsia"/>
          <w:color w:val="000000" w:themeColor="text1"/>
          <w:sz w:val="24"/>
          <w:szCs w:val="24"/>
        </w:rPr>
        <w:t>8mm</w:t>
      </w:r>
      <w:r>
        <w:rPr>
          <w:rFonts w:hint="eastAsia"/>
          <w:color w:val="000000" w:themeColor="text1"/>
          <w:sz w:val="24"/>
          <w:szCs w:val="24"/>
          <w:vertAlign w:val="superscript"/>
        </w:rPr>
        <w:t>2</w:t>
      </w:r>
      <w:r>
        <w:rPr>
          <w:rFonts w:hint="eastAsia"/>
          <w:color w:val="000000" w:themeColor="text1"/>
          <w:sz w:val="24"/>
          <w:szCs w:val="24"/>
        </w:rPr>
        <w:t>QVR1</w:t>
      </w:r>
      <w:r>
        <w:rPr>
          <w:rFonts w:hint="eastAsia"/>
          <w:color w:val="000000" w:themeColor="text1"/>
          <w:sz w:val="24"/>
          <w:szCs w:val="24"/>
        </w:rPr>
        <w:t>0</w:t>
      </w:r>
      <w:r>
        <w:rPr>
          <w:rFonts w:hint="eastAsia"/>
          <w:color w:val="000000" w:themeColor="text1"/>
          <w:sz w:val="24"/>
          <w:szCs w:val="24"/>
        </w:rPr>
        <w:t>5</w:t>
      </w:r>
      <w:r>
        <w:rPr>
          <w:rFonts w:hint="eastAsia"/>
          <w:color w:val="000000" w:themeColor="text1"/>
          <w:sz w:val="24"/>
          <w:szCs w:val="24"/>
        </w:rPr>
        <w:t>线（</w:t>
      </w:r>
      <w:r>
        <w:rPr>
          <w:rFonts w:hint="eastAsia"/>
          <w:color w:val="000000" w:themeColor="text1"/>
          <w:sz w:val="24"/>
          <w:szCs w:val="24"/>
        </w:rPr>
        <w:t>QVR105</w:t>
      </w:r>
      <w:r>
        <w:rPr>
          <w:rFonts w:hint="eastAsia"/>
          <w:color w:val="000000" w:themeColor="text1"/>
          <w:sz w:val="24"/>
          <w:szCs w:val="24"/>
        </w:rPr>
        <w:t>是耐压</w:t>
      </w:r>
      <w:r>
        <w:rPr>
          <w:rFonts w:hint="eastAsia"/>
          <w:color w:val="000000" w:themeColor="text1"/>
          <w:sz w:val="24"/>
          <w:szCs w:val="24"/>
        </w:rPr>
        <w:t>50V</w:t>
      </w:r>
      <w:r>
        <w:rPr>
          <w:rFonts w:hint="eastAsia"/>
          <w:color w:val="000000" w:themeColor="text1"/>
          <w:sz w:val="24"/>
          <w:szCs w:val="24"/>
        </w:rPr>
        <w:t>温度</w:t>
      </w:r>
      <w:r>
        <w:rPr>
          <w:rFonts w:hint="eastAsia"/>
          <w:color w:val="000000" w:themeColor="text1"/>
          <w:sz w:val="24"/>
          <w:szCs w:val="24"/>
        </w:rPr>
        <w:t>105</w:t>
      </w:r>
      <w:r>
        <w:rPr>
          <w:rFonts w:hint="eastAsia"/>
          <w:color w:val="000000" w:themeColor="text1"/>
          <w:sz w:val="24"/>
          <w:szCs w:val="24"/>
        </w:rPr>
        <w:t>℃阻燃等级</w:t>
      </w:r>
      <w:r>
        <w:rPr>
          <w:rFonts w:hint="eastAsia"/>
          <w:color w:val="000000" w:themeColor="text1"/>
          <w:sz w:val="24"/>
          <w:szCs w:val="24"/>
        </w:rPr>
        <w:t>C</w:t>
      </w:r>
      <w:r>
        <w:rPr>
          <w:rFonts w:hint="eastAsia"/>
          <w:color w:val="000000" w:themeColor="text1"/>
          <w:sz w:val="24"/>
          <w:szCs w:val="24"/>
        </w:rPr>
        <w:t>类）两根，颜色红（</w:t>
      </w:r>
      <w:r>
        <w:rPr>
          <w:rFonts w:hint="eastAsia"/>
          <w:color w:val="000000" w:themeColor="text1"/>
          <w:sz w:val="24"/>
          <w:szCs w:val="24"/>
        </w:rPr>
        <w:t>+</w:t>
      </w:r>
      <w:r>
        <w:rPr>
          <w:rFonts w:hint="eastAsia"/>
          <w:color w:val="000000" w:themeColor="text1"/>
          <w:sz w:val="24"/>
          <w:szCs w:val="24"/>
        </w:rPr>
        <w:t>），黑（</w:t>
      </w:r>
      <w:r>
        <w:rPr>
          <w:rFonts w:hint="eastAsia"/>
          <w:color w:val="000000" w:themeColor="text1"/>
          <w:sz w:val="24"/>
          <w:szCs w:val="24"/>
        </w:rPr>
        <w:t>-</w:t>
      </w:r>
      <w:r>
        <w:rPr>
          <w:rFonts w:hint="eastAsia"/>
          <w:color w:val="000000" w:themeColor="text1"/>
          <w:sz w:val="24"/>
          <w:szCs w:val="24"/>
        </w:rPr>
        <w:t>）</w:t>
      </w:r>
      <w:r>
        <w:rPr>
          <w:rFonts w:hint="eastAsia"/>
          <w:color w:val="000000" w:themeColor="text1"/>
          <w:sz w:val="24"/>
          <w:szCs w:val="24"/>
        </w:rPr>
        <w:t>。</w:t>
      </w:r>
      <w:r>
        <w:rPr>
          <w:rFonts w:hint="eastAsia"/>
          <w:color w:val="000000" w:themeColor="text1"/>
          <w:sz w:val="24"/>
          <w:szCs w:val="24"/>
        </w:rPr>
        <w:t>长度</w:t>
      </w:r>
      <w:r>
        <w:rPr>
          <w:rFonts w:hint="eastAsia"/>
          <w:color w:val="000000" w:themeColor="text1"/>
          <w:sz w:val="24"/>
          <w:szCs w:val="24"/>
        </w:rPr>
        <w:t>9</w:t>
      </w:r>
      <w:r>
        <w:rPr>
          <w:rFonts w:hint="eastAsia"/>
          <w:color w:val="000000" w:themeColor="text1"/>
          <w:sz w:val="24"/>
          <w:szCs w:val="24"/>
        </w:rPr>
        <w:t>～</w:t>
      </w:r>
      <w:r>
        <w:rPr>
          <w:rFonts w:hint="eastAsia"/>
          <w:color w:val="000000" w:themeColor="text1"/>
          <w:sz w:val="24"/>
          <w:szCs w:val="24"/>
        </w:rPr>
        <w:t>12cm</w:t>
      </w:r>
      <w:r>
        <w:rPr>
          <w:rFonts w:hint="eastAsia"/>
          <w:color w:val="000000" w:themeColor="text1"/>
          <w:sz w:val="24"/>
          <w:szCs w:val="24"/>
        </w:rPr>
        <w:t>，套</w:t>
      </w:r>
      <w:r>
        <w:rPr>
          <w:rFonts w:hint="eastAsia"/>
          <w:color w:val="000000" w:themeColor="text1"/>
          <w:sz w:val="24"/>
          <w:szCs w:val="24"/>
        </w:rPr>
        <w:t>4</w:t>
      </w:r>
      <w:r>
        <w:rPr>
          <w:rFonts w:hint="eastAsia"/>
          <w:color w:val="000000" w:themeColor="text1"/>
          <w:sz w:val="24"/>
          <w:szCs w:val="24"/>
        </w:rPr>
        <w:t>～</w:t>
      </w:r>
      <w:r>
        <w:rPr>
          <w:rFonts w:hint="eastAsia"/>
          <w:color w:val="000000" w:themeColor="text1"/>
          <w:sz w:val="24"/>
          <w:szCs w:val="24"/>
        </w:rPr>
        <w:t>7cm</w:t>
      </w:r>
      <w:r>
        <w:rPr>
          <w:rFonts w:hint="eastAsia"/>
          <w:color w:val="000000" w:themeColor="text1"/>
          <w:sz w:val="24"/>
          <w:szCs w:val="24"/>
        </w:rPr>
        <w:t>波纹管</w:t>
      </w:r>
      <w:r>
        <w:rPr>
          <w:rFonts w:hint="eastAsia"/>
          <w:color w:val="000000" w:themeColor="text1"/>
          <w:sz w:val="24"/>
          <w:szCs w:val="24"/>
        </w:rPr>
        <w:t>1#</w:t>
      </w:r>
      <w:r>
        <w:rPr>
          <w:rFonts w:hint="eastAsia"/>
          <w:color w:val="000000" w:themeColor="text1"/>
          <w:sz w:val="24"/>
          <w:szCs w:val="24"/>
        </w:rPr>
        <w:t>，端子型号：（</w:t>
      </w:r>
      <w:r>
        <w:rPr>
          <w:rFonts w:hint="eastAsia"/>
          <w:color w:val="000000" w:themeColor="text1"/>
          <w:sz w:val="24"/>
          <w:szCs w:val="24"/>
        </w:rPr>
        <w:t>JST</w:t>
      </w:r>
      <w:r>
        <w:rPr>
          <w:rFonts w:hint="eastAsia"/>
          <w:color w:val="000000" w:themeColor="text1"/>
          <w:sz w:val="24"/>
          <w:szCs w:val="24"/>
        </w:rPr>
        <w:t>）</w:t>
      </w:r>
      <w:r>
        <w:rPr>
          <w:rFonts w:hint="eastAsia"/>
          <w:color w:val="000000" w:themeColor="text1"/>
          <w:sz w:val="24"/>
          <w:szCs w:val="24"/>
        </w:rPr>
        <w:t>RV8-6</w:t>
      </w:r>
      <w:r>
        <w:rPr>
          <w:rFonts w:hint="eastAsia"/>
          <w:color w:val="000000" w:themeColor="text1"/>
          <w:sz w:val="24"/>
          <w:szCs w:val="24"/>
        </w:rPr>
        <w:t>（阻燃等级</w:t>
      </w:r>
      <w:r>
        <w:rPr>
          <w:rFonts w:hint="eastAsia"/>
          <w:color w:val="000000" w:themeColor="text1"/>
          <w:sz w:val="24"/>
          <w:szCs w:val="24"/>
        </w:rPr>
        <w:t>UL94V-0</w:t>
      </w:r>
      <w:r>
        <w:rPr>
          <w:rFonts w:hint="eastAsia"/>
          <w:color w:val="000000" w:themeColor="text1"/>
          <w:sz w:val="24"/>
          <w:szCs w:val="24"/>
        </w:rPr>
        <w:t>），端子压接对应颜色的绝缘皮</w:t>
      </w:r>
      <w:r>
        <w:rPr>
          <w:rFonts w:hint="eastAsia"/>
          <w:color w:val="000000" w:themeColor="text1"/>
          <w:sz w:val="24"/>
          <w:szCs w:val="24"/>
        </w:rPr>
        <w:t>.</w:t>
      </w:r>
    </w:p>
    <w:p w:rsidR="00A72435" w:rsidRDefault="00BA6014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2.</w:t>
      </w:r>
      <w:r>
        <w:rPr>
          <w:rFonts w:hint="eastAsia"/>
          <w:color w:val="000000" w:themeColor="text1"/>
          <w:sz w:val="24"/>
          <w:szCs w:val="24"/>
        </w:rPr>
        <w:t>输出线（接压缩机线）：</w:t>
      </w:r>
      <w:r>
        <w:rPr>
          <w:rFonts w:hint="eastAsia"/>
          <w:color w:val="000000" w:themeColor="text1"/>
          <w:sz w:val="24"/>
          <w:szCs w:val="24"/>
        </w:rPr>
        <w:t>8mm2 QVR125</w:t>
      </w:r>
      <w:r>
        <w:rPr>
          <w:rFonts w:hint="eastAsia"/>
          <w:color w:val="000000" w:themeColor="text1"/>
          <w:sz w:val="24"/>
          <w:szCs w:val="24"/>
        </w:rPr>
        <w:t>线，三根，颜色黄（</w:t>
      </w:r>
      <w:r>
        <w:rPr>
          <w:rFonts w:hint="eastAsia"/>
          <w:color w:val="000000" w:themeColor="text1"/>
          <w:sz w:val="24"/>
          <w:szCs w:val="24"/>
        </w:rPr>
        <w:t>U</w:t>
      </w:r>
      <w:r>
        <w:rPr>
          <w:rFonts w:hint="eastAsia"/>
          <w:color w:val="000000" w:themeColor="text1"/>
          <w:sz w:val="24"/>
          <w:szCs w:val="24"/>
        </w:rPr>
        <w:t>），绿（</w:t>
      </w:r>
      <w:r>
        <w:rPr>
          <w:rFonts w:hint="eastAsia"/>
          <w:color w:val="000000" w:themeColor="text1"/>
          <w:sz w:val="24"/>
          <w:szCs w:val="24"/>
        </w:rPr>
        <w:t>V</w:t>
      </w:r>
      <w:r>
        <w:rPr>
          <w:rFonts w:hint="eastAsia"/>
          <w:color w:val="000000" w:themeColor="text1"/>
          <w:sz w:val="24"/>
          <w:szCs w:val="24"/>
        </w:rPr>
        <w:t>），蓝（</w:t>
      </w:r>
      <w:r>
        <w:rPr>
          <w:rFonts w:hint="eastAsia"/>
          <w:color w:val="000000" w:themeColor="text1"/>
          <w:sz w:val="24"/>
          <w:szCs w:val="24"/>
        </w:rPr>
        <w:t>W</w:t>
      </w:r>
      <w:r>
        <w:rPr>
          <w:rFonts w:hint="eastAsia"/>
          <w:color w:val="000000" w:themeColor="text1"/>
          <w:sz w:val="24"/>
          <w:szCs w:val="24"/>
        </w:rPr>
        <w:t>）。长度</w:t>
      </w:r>
      <w:r>
        <w:rPr>
          <w:rFonts w:hint="eastAsia"/>
          <w:color w:val="000000" w:themeColor="text1"/>
          <w:sz w:val="24"/>
          <w:szCs w:val="24"/>
        </w:rPr>
        <w:t>55</w:t>
      </w:r>
      <w:r>
        <w:rPr>
          <w:rFonts w:hint="eastAsia"/>
          <w:color w:val="000000" w:themeColor="text1"/>
          <w:sz w:val="24"/>
          <w:szCs w:val="24"/>
        </w:rPr>
        <w:t>～</w:t>
      </w:r>
      <w:r>
        <w:rPr>
          <w:rFonts w:hint="eastAsia"/>
          <w:color w:val="000000" w:themeColor="text1"/>
          <w:sz w:val="24"/>
          <w:szCs w:val="24"/>
        </w:rPr>
        <w:t>65cm</w:t>
      </w:r>
      <w:r>
        <w:rPr>
          <w:rFonts w:hint="eastAsia"/>
          <w:color w:val="000000" w:themeColor="text1"/>
          <w:sz w:val="24"/>
          <w:szCs w:val="24"/>
        </w:rPr>
        <w:t>，套</w:t>
      </w:r>
      <w:r>
        <w:rPr>
          <w:rFonts w:hint="eastAsia"/>
          <w:color w:val="000000" w:themeColor="text1"/>
          <w:sz w:val="24"/>
          <w:szCs w:val="24"/>
        </w:rPr>
        <w:t>45</w:t>
      </w:r>
      <w:r>
        <w:rPr>
          <w:rFonts w:hint="eastAsia"/>
          <w:color w:val="000000" w:themeColor="text1"/>
          <w:sz w:val="24"/>
          <w:szCs w:val="24"/>
        </w:rPr>
        <w:t>～</w:t>
      </w:r>
      <w:r>
        <w:rPr>
          <w:rFonts w:hint="eastAsia"/>
          <w:color w:val="000000" w:themeColor="text1"/>
          <w:sz w:val="24"/>
          <w:szCs w:val="24"/>
        </w:rPr>
        <w:t>55cm</w:t>
      </w:r>
      <w:r>
        <w:rPr>
          <w:rFonts w:hint="eastAsia"/>
          <w:color w:val="000000" w:themeColor="text1"/>
          <w:sz w:val="24"/>
          <w:szCs w:val="24"/>
        </w:rPr>
        <w:t>波纹管</w:t>
      </w:r>
      <w:r>
        <w:rPr>
          <w:rFonts w:hint="eastAsia"/>
          <w:color w:val="000000" w:themeColor="text1"/>
          <w:sz w:val="24"/>
          <w:szCs w:val="24"/>
        </w:rPr>
        <w:t>2#</w:t>
      </w:r>
      <w:r>
        <w:rPr>
          <w:rFonts w:hint="eastAsia"/>
          <w:color w:val="000000" w:themeColor="text1"/>
          <w:sz w:val="24"/>
          <w:szCs w:val="24"/>
        </w:rPr>
        <w:t>，端子型号：</w:t>
      </w:r>
      <w:r>
        <w:rPr>
          <w:rFonts w:hint="eastAsia"/>
          <w:color w:val="000000" w:themeColor="text1"/>
          <w:sz w:val="24"/>
          <w:szCs w:val="24"/>
        </w:rPr>
        <w:t>(TE)1742539</w:t>
      </w:r>
      <w:r>
        <w:rPr>
          <w:rFonts w:hint="eastAsia"/>
          <w:color w:val="000000" w:themeColor="text1"/>
          <w:sz w:val="24"/>
          <w:szCs w:val="24"/>
        </w:rPr>
        <w:t>；连接器：（深圳市南方源芯电气有限公司）</w:t>
      </w:r>
      <w:r>
        <w:rPr>
          <w:rFonts w:hint="eastAsia"/>
          <w:color w:val="000000" w:themeColor="text1"/>
          <w:sz w:val="24"/>
          <w:szCs w:val="24"/>
        </w:rPr>
        <w:t>SC-1-3.2HT</w:t>
      </w:r>
      <w:r>
        <w:rPr>
          <w:rFonts w:hint="eastAsia"/>
          <w:color w:val="000000" w:themeColor="text1"/>
          <w:sz w:val="24"/>
          <w:szCs w:val="24"/>
        </w:rPr>
        <w:t>。接线顺序是逆时针</w:t>
      </w:r>
      <w:r>
        <w:rPr>
          <w:rFonts w:hint="eastAsia"/>
          <w:color w:val="000000" w:themeColor="text1"/>
          <w:sz w:val="24"/>
          <w:szCs w:val="24"/>
        </w:rPr>
        <w:t>UVW</w:t>
      </w:r>
      <w:r>
        <w:rPr>
          <w:rFonts w:hint="eastAsia"/>
          <w:color w:val="000000" w:themeColor="text1"/>
          <w:sz w:val="24"/>
          <w:szCs w:val="24"/>
        </w:rPr>
        <w:t>。</w:t>
      </w:r>
    </w:p>
    <w:p w:rsidR="00A72435" w:rsidRDefault="00BA6014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3</w:t>
      </w:r>
      <w:r>
        <w:rPr>
          <w:rFonts w:hint="eastAsia"/>
          <w:color w:val="000000" w:themeColor="text1"/>
          <w:sz w:val="24"/>
          <w:szCs w:val="24"/>
        </w:rPr>
        <w:t>.</w:t>
      </w:r>
      <w:r>
        <w:rPr>
          <w:rFonts w:hint="eastAsia"/>
          <w:color w:val="000000" w:themeColor="text1"/>
          <w:sz w:val="24"/>
          <w:szCs w:val="24"/>
        </w:rPr>
        <w:t>控制信号线：</w:t>
      </w:r>
      <w:r>
        <w:rPr>
          <w:rFonts w:hint="eastAsia"/>
          <w:color w:val="000000" w:themeColor="text1"/>
          <w:sz w:val="24"/>
          <w:szCs w:val="24"/>
        </w:rPr>
        <w:t>0.75mm2 QVR</w:t>
      </w:r>
      <w:r>
        <w:rPr>
          <w:rFonts w:hint="eastAsia"/>
          <w:color w:val="000000" w:themeColor="text1"/>
          <w:sz w:val="24"/>
          <w:szCs w:val="24"/>
        </w:rPr>
        <w:t>105</w:t>
      </w:r>
      <w:r>
        <w:rPr>
          <w:rFonts w:hint="eastAsia"/>
          <w:color w:val="000000" w:themeColor="text1"/>
          <w:sz w:val="24"/>
          <w:szCs w:val="24"/>
        </w:rPr>
        <w:t>线，两根，颜色紫色（压机起停）、橙色（压机频率），长度</w:t>
      </w:r>
      <w:r>
        <w:rPr>
          <w:rFonts w:hint="eastAsia"/>
          <w:color w:val="000000" w:themeColor="text1"/>
          <w:sz w:val="24"/>
          <w:szCs w:val="24"/>
        </w:rPr>
        <w:t>17</w:t>
      </w:r>
      <w:r>
        <w:rPr>
          <w:rFonts w:hint="eastAsia"/>
          <w:color w:val="000000" w:themeColor="text1"/>
          <w:sz w:val="24"/>
          <w:szCs w:val="24"/>
        </w:rPr>
        <w:t>～</w:t>
      </w:r>
      <w:r>
        <w:rPr>
          <w:rFonts w:hint="eastAsia"/>
          <w:color w:val="000000" w:themeColor="text1"/>
          <w:sz w:val="24"/>
          <w:szCs w:val="24"/>
        </w:rPr>
        <w:t>23cm</w:t>
      </w:r>
      <w:r>
        <w:rPr>
          <w:rFonts w:hint="eastAsia"/>
          <w:color w:val="000000" w:themeColor="text1"/>
          <w:sz w:val="24"/>
          <w:szCs w:val="24"/>
        </w:rPr>
        <w:t>，套</w:t>
      </w:r>
      <w:r>
        <w:rPr>
          <w:rFonts w:hint="eastAsia"/>
          <w:color w:val="000000" w:themeColor="text1"/>
          <w:sz w:val="24"/>
          <w:szCs w:val="24"/>
        </w:rPr>
        <w:t>13</w:t>
      </w:r>
      <w:r>
        <w:rPr>
          <w:rFonts w:hint="eastAsia"/>
          <w:color w:val="000000" w:themeColor="text1"/>
          <w:sz w:val="24"/>
          <w:szCs w:val="24"/>
        </w:rPr>
        <w:t>～</w:t>
      </w:r>
      <w:r>
        <w:rPr>
          <w:rFonts w:hint="eastAsia"/>
          <w:color w:val="000000" w:themeColor="text1"/>
          <w:sz w:val="24"/>
          <w:szCs w:val="24"/>
        </w:rPr>
        <w:t>17cm</w:t>
      </w:r>
      <w:r>
        <w:rPr>
          <w:rFonts w:hint="eastAsia"/>
          <w:color w:val="000000" w:themeColor="text1"/>
          <w:sz w:val="24"/>
          <w:szCs w:val="24"/>
        </w:rPr>
        <w:t>波纹管</w:t>
      </w:r>
      <w:r>
        <w:rPr>
          <w:rFonts w:hint="eastAsia"/>
          <w:color w:val="000000" w:themeColor="text1"/>
          <w:sz w:val="24"/>
          <w:szCs w:val="24"/>
        </w:rPr>
        <w:t>3</w:t>
      </w:r>
      <w:r>
        <w:rPr>
          <w:rFonts w:hint="eastAsia"/>
          <w:color w:val="000000" w:themeColor="text1"/>
          <w:sz w:val="24"/>
          <w:szCs w:val="24"/>
        </w:rPr>
        <w:t>#</w:t>
      </w:r>
      <w:r>
        <w:rPr>
          <w:rFonts w:hint="eastAsia"/>
          <w:color w:val="000000" w:themeColor="text1"/>
          <w:sz w:val="24"/>
          <w:szCs w:val="24"/>
        </w:rPr>
        <w:t>，端子型号：（东莞市商通五金电子有限公司）</w:t>
      </w:r>
      <w:r>
        <w:rPr>
          <w:rFonts w:hint="eastAsia"/>
          <w:color w:val="000000" w:themeColor="text1"/>
          <w:sz w:val="24"/>
          <w:szCs w:val="24"/>
        </w:rPr>
        <w:t>250</w:t>
      </w:r>
      <w:r>
        <w:rPr>
          <w:rFonts w:hint="eastAsia"/>
          <w:color w:val="000000" w:themeColor="text1"/>
          <w:sz w:val="24"/>
          <w:szCs w:val="24"/>
        </w:rPr>
        <w:t>直插自锁插簧（带透明护套，阻燃等级</w:t>
      </w:r>
      <w:r>
        <w:rPr>
          <w:rFonts w:hint="eastAsia"/>
          <w:color w:val="000000" w:themeColor="text1"/>
          <w:sz w:val="24"/>
          <w:szCs w:val="24"/>
        </w:rPr>
        <w:t>UL94V-0</w:t>
      </w:r>
      <w:r>
        <w:rPr>
          <w:color w:val="000000" w:themeColor="text1"/>
          <w:sz w:val="24"/>
          <w:szCs w:val="24"/>
        </w:rPr>
        <w:t>）</w:t>
      </w:r>
      <w:r>
        <w:rPr>
          <w:rFonts w:hint="eastAsia"/>
          <w:color w:val="000000" w:themeColor="text1"/>
          <w:sz w:val="24"/>
          <w:szCs w:val="24"/>
        </w:rPr>
        <w:t>。</w:t>
      </w:r>
    </w:p>
    <w:p w:rsidR="00A72435" w:rsidRDefault="00BA6014">
      <w:pPr>
        <w:spacing w:line="360" w:lineRule="auto"/>
        <w:ind w:firstLineChars="150" w:firstLine="36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4</w:t>
      </w:r>
      <w:r>
        <w:rPr>
          <w:rFonts w:hint="eastAsia"/>
          <w:color w:val="000000" w:themeColor="text1"/>
          <w:sz w:val="24"/>
          <w:szCs w:val="24"/>
        </w:rPr>
        <w:t>.</w:t>
      </w:r>
      <w:r>
        <w:rPr>
          <w:rFonts w:hint="eastAsia"/>
          <w:color w:val="000000" w:themeColor="text1"/>
          <w:sz w:val="24"/>
          <w:szCs w:val="24"/>
        </w:rPr>
        <w:t>故障指示灯引出线</w:t>
      </w:r>
      <w:r>
        <w:rPr>
          <w:rFonts w:hint="eastAsia"/>
          <w:color w:val="000000" w:themeColor="text1"/>
          <w:sz w:val="24"/>
          <w:szCs w:val="24"/>
        </w:rPr>
        <w:t>：</w:t>
      </w:r>
      <w:r>
        <w:rPr>
          <w:rFonts w:hint="eastAsia"/>
          <w:color w:val="000000" w:themeColor="text1"/>
          <w:sz w:val="24"/>
          <w:szCs w:val="24"/>
        </w:rPr>
        <w:t>0.2mm2 QVR105</w:t>
      </w:r>
      <w:r>
        <w:rPr>
          <w:rFonts w:hint="eastAsia"/>
          <w:color w:val="000000" w:themeColor="text1"/>
          <w:sz w:val="24"/>
          <w:szCs w:val="24"/>
        </w:rPr>
        <w:t>线两根，颜色红黑。长度</w:t>
      </w:r>
      <w:r>
        <w:rPr>
          <w:rFonts w:hint="eastAsia"/>
          <w:color w:val="000000" w:themeColor="text1"/>
          <w:sz w:val="24"/>
          <w:szCs w:val="24"/>
        </w:rPr>
        <w:t>32</w:t>
      </w:r>
      <w:r>
        <w:rPr>
          <w:rFonts w:hint="eastAsia"/>
          <w:color w:val="000000" w:themeColor="text1"/>
          <w:sz w:val="24"/>
          <w:szCs w:val="24"/>
        </w:rPr>
        <w:t>～</w:t>
      </w:r>
      <w:r>
        <w:rPr>
          <w:rFonts w:hint="eastAsia"/>
          <w:color w:val="000000" w:themeColor="text1"/>
          <w:sz w:val="24"/>
          <w:szCs w:val="24"/>
        </w:rPr>
        <w:t>38cm</w:t>
      </w:r>
      <w:r>
        <w:rPr>
          <w:rFonts w:hint="eastAsia"/>
          <w:color w:val="000000" w:themeColor="text1"/>
          <w:sz w:val="24"/>
          <w:szCs w:val="24"/>
        </w:rPr>
        <w:t>，灯基座套</w:t>
      </w:r>
      <w:r>
        <w:rPr>
          <w:rFonts w:hint="eastAsia"/>
          <w:color w:val="000000" w:themeColor="text1"/>
          <w:sz w:val="24"/>
          <w:szCs w:val="24"/>
        </w:rPr>
        <w:t>21</w:t>
      </w:r>
      <w:r>
        <w:rPr>
          <w:rFonts w:hint="eastAsia"/>
          <w:color w:val="000000" w:themeColor="text1"/>
          <w:sz w:val="24"/>
          <w:szCs w:val="24"/>
        </w:rPr>
        <w:t>～</w:t>
      </w:r>
      <w:r>
        <w:rPr>
          <w:rFonts w:hint="eastAsia"/>
          <w:color w:val="000000" w:themeColor="text1"/>
          <w:sz w:val="24"/>
          <w:szCs w:val="24"/>
        </w:rPr>
        <w:t>23cm</w:t>
      </w:r>
      <w:r>
        <w:rPr>
          <w:rFonts w:hint="eastAsia"/>
          <w:color w:val="000000" w:themeColor="text1"/>
          <w:sz w:val="24"/>
          <w:szCs w:val="24"/>
        </w:rPr>
        <w:t>热缩管（热缩套管阻燃等级</w:t>
      </w:r>
      <w:r>
        <w:rPr>
          <w:rFonts w:hint="eastAsia"/>
          <w:color w:val="000000" w:themeColor="text1"/>
          <w:sz w:val="24"/>
          <w:szCs w:val="24"/>
        </w:rPr>
        <w:t>UL94V-0</w:t>
      </w:r>
      <w:r>
        <w:rPr>
          <w:rFonts w:hint="eastAsia"/>
          <w:color w:val="000000" w:themeColor="text1"/>
          <w:sz w:val="24"/>
          <w:szCs w:val="24"/>
        </w:rPr>
        <w:t>），波纹管</w:t>
      </w:r>
      <w:r>
        <w:rPr>
          <w:rFonts w:hint="eastAsia"/>
          <w:color w:val="000000" w:themeColor="text1"/>
          <w:sz w:val="24"/>
          <w:szCs w:val="24"/>
        </w:rPr>
        <w:t>4</w:t>
      </w:r>
      <w:r>
        <w:rPr>
          <w:rFonts w:hint="eastAsia"/>
          <w:color w:val="000000" w:themeColor="text1"/>
          <w:sz w:val="24"/>
          <w:szCs w:val="24"/>
        </w:rPr>
        <w:t>#</w:t>
      </w:r>
      <w:r>
        <w:rPr>
          <w:rFonts w:hint="eastAsia"/>
          <w:color w:val="000000" w:themeColor="text1"/>
          <w:sz w:val="24"/>
          <w:szCs w:val="24"/>
        </w:rPr>
        <w:t>。</w:t>
      </w:r>
    </w:p>
    <w:p w:rsidR="00A72435" w:rsidRDefault="00A72435">
      <w:pPr>
        <w:spacing w:line="360" w:lineRule="auto"/>
        <w:ind w:firstLineChars="50" w:firstLine="120"/>
        <w:rPr>
          <w:color w:val="000000" w:themeColor="text1"/>
          <w:sz w:val="24"/>
          <w:szCs w:val="24"/>
        </w:rPr>
      </w:pPr>
    </w:p>
    <w:p w:rsidR="00A72435" w:rsidRDefault="00BA6014">
      <w:pPr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四、驱动器封装形式：</w:t>
      </w:r>
    </w:p>
    <w:p w:rsidR="00A72435" w:rsidRDefault="00BA6014">
      <w:pPr>
        <w:spacing w:line="360" w:lineRule="auto"/>
        <w:ind w:firstLineChars="50" w:firstLine="12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1.</w:t>
      </w:r>
      <w:r>
        <w:rPr>
          <w:rFonts w:hint="eastAsia"/>
          <w:color w:val="000000" w:themeColor="text1"/>
          <w:sz w:val="24"/>
          <w:szCs w:val="24"/>
        </w:rPr>
        <w:t>封装外形参考市场产品，外形如图</w:t>
      </w:r>
      <w:r>
        <w:rPr>
          <w:rFonts w:hint="eastAsia"/>
          <w:color w:val="000000" w:themeColor="text1"/>
          <w:sz w:val="24"/>
          <w:szCs w:val="24"/>
        </w:rPr>
        <w:t>1</w:t>
      </w:r>
      <w:r>
        <w:rPr>
          <w:rFonts w:hint="eastAsia"/>
          <w:color w:val="000000" w:themeColor="text1"/>
          <w:sz w:val="24"/>
          <w:szCs w:val="24"/>
        </w:rPr>
        <w:t>所示：</w:t>
      </w:r>
    </w:p>
    <w:p w:rsidR="00A72435" w:rsidRDefault="00A72435">
      <w:pPr>
        <w:ind w:firstLineChars="50" w:firstLine="105"/>
        <w:jc w:val="center"/>
        <w:rPr>
          <w:color w:val="000000" w:themeColor="text1"/>
        </w:rPr>
      </w:pPr>
    </w:p>
    <w:p w:rsidR="00A72435" w:rsidRDefault="00BA6014">
      <w:pPr>
        <w:ind w:firstLineChars="50" w:firstLine="105"/>
        <w:jc w:val="center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lastRenderedPageBreak/>
        <w:drawing>
          <wp:inline distT="0" distB="0" distL="0" distR="0">
            <wp:extent cx="4391025" cy="2449830"/>
            <wp:effectExtent l="0" t="0" r="952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l="1927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396986" cy="24531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435" w:rsidRDefault="00BA6014">
      <w:pPr>
        <w:spacing w:line="360" w:lineRule="auto"/>
        <w:ind w:firstLineChars="1350" w:firstLine="2835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图</w:t>
      </w:r>
      <w:r>
        <w:rPr>
          <w:rFonts w:hint="eastAsia"/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>驱动器外形参考图</w:t>
      </w:r>
    </w:p>
    <w:p w:rsidR="00A72435" w:rsidRDefault="00BA6014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2.</w:t>
      </w:r>
      <w:r>
        <w:rPr>
          <w:rFonts w:hint="eastAsia"/>
          <w:color w:val="000000" w:themeColor="text1"/>
          <w:sz w:val="24"/>
          <w:szCs w:val="24"/>
        </w:rPr>
        <w:t>驱动器安装尺寸图，如图</w:t>
      </w:r>
      <w:r>
        <w:rPr>
          <w:rFonts w:hint="eastAsia"/>
          <w:color w:val="000000" w:themeColor="text1"/>
          <w:sz w:val="24"/>
          <w:szCs w:val="24"/>
        </w:rPr>
        <w:t>2</w:t>
      </w:r>
      <w:r>
        <w:rPr>
          <w:rFonts w:hint="eastAsia"/>
          <w:color w:val="000000" w:themeColor="text1"/>
          <w:sz w:val="24"/>
          <w:szCs w:val="24"/>
        </w:rPr>
        <w:t>所示：封装高度最大不允许超过</w:t>
      </w:r>
      <w:r>
        <w:rPr>
          <w:rFonts w:hint="eastAsia"/>
          <w:color w:val="000000" w:themeColor="text1"/>
          <w:sz w:val="24"/>
          <w:szCs w:val="24"/>
        </w:rPr>
        <w:t>6cm.</w:t>
      </w:r>
      <w:r>
        <w:rPr>
          <w:rFonts w:hint="eastAsia"/>
          <w:color w:val="000000" w:themeColor="text1"/>
          <w:sz w:val="24"/>
          <w:szCs w:val="24"/>
        </w:rPr>
        <w:t>该安装孔位置及高度必须满足要求。</w:t>
      </w:r>
    </w:p>
    <w:p w:rsidR="00A72435" w:rsidRDefault="00BA6014">
      <w:pPr>
        <w:ind w:firstLineChars="50" w:firstLine="105"/>
        <w:jc w:val="center"/>
        <w:rPr>
          <w:color w:val="000000" w:themeColor="text1"/>
          <w:sz w:val="24"/>
          <w:szCs w:val="24"/>
        </w:rPr>
      </w:pPr>
      <w:r>
        <w:rPr>
          <w:rFonts w:hint="eastAsia"/>
          <w:noProof/>
          <w:color w:val="000000" w:themeColor="text1"/>
        </w:rPr>
        <w:drawing>
          <wp:inline distT="0" distB="0" distL="0" distR="0">
            <wp:extent cx="4370070" cy="50863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6802" cy="5094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435" w:rsidRDefault="00BA6014">
      <w:pPr>
        <w:ind w:firstLineChars="50" w:firstLine="105"/>
        <w:jc w:val="center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图</w:t>
      </w:r>
      <w:r>
        <w:rPr>
          <w:rFonts w:hint="eastAsia"/>
          <w:color w:val="000000" w:themeColor="text1"/>
          <w:szCs w:val="21"/>
        </w:rPr>
        <w:t>2</w:t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>驱动器安装尺寸图</w:t>
      </w:r>
    </w:p>
    <w:p w:rsidR="00A72435" w:rsidRDefault="00BA6014">
      <w:pPr>
        <w:spacing w:line="360" w:lineRule="auto"/>
        <w:ind w:firstLineChars="50" w:firstLine="12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lastRenderedPageBreak/>
        <w:t>3.</w:t>
      </w:r>
      <w:r>
        <w:rPr>
          <w:rFonts w:hint="eastAsia"/>
          <w:color w:val="000000" w:themeColor="text1"/>
          <w:sz w:val="24"/>
          <w:szCs w:val="24"/>
        </w:rPr>
        <w:t>封装需满足防水</w:t>
      </w:r>
      <w:r>
        <w:rPr>
          <w:rFonts w:hint="eastAsia"/>
          <w:color w:val="000000" w:themeColor="text1"/>
          <w:sz w:val="24"/>
          <w:szCs w:val="24"/>
        </w:rPr>
        <w:t>IP54</w:t>
      </w:r>
      <w:r>
        <w:rPr>
          <w:rFonts w:hint="eastAsia"/>
          <w:color w:val="000000" w:themeColor="text1"/>
          <w:sz w:val="24"/>
          <w:szCs w:val="24"/>
        </w:rPr>
        <w:t>；散热片外形规则有利于各方向散热、无磕碰、倒片、倒刺。</w:t>
      </w:r>
    </w:p>
    <w:p w:rsidR="00A72435" w:rsidRDefault="00BA6014">
      <w:pPr>
        <w:spacing w:line="360" w:lineRule="auto"/>
        <w:ind w:firstLineChars="50" w:firstLine="120"/>
        <w:rPr>
          <w:rFonts w:hint="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4.</w:t>
      </w:r>
      <w:r>
        <w:rPr>
          <w:rFonts w:hint="eastAsia"/>
          <w:color w:val="000000" w:themeColor="text1"/>
          <w:sz w:val="24"/>
          <w:szCs w:val="24"/>
        </w:rPr>
        <w:t>线束为单侧开双孔引出，强弱电流分开。</w:t>
      </w:r>
    </w:p>
    <w:p w:rsidR="003D7144" w:rsidRDefault="003D7144">
      <w:pPr>
        <w:spacing w:line="360" w:lineRule="auto"/>
        <w:ind w:firstLineChars="50" w:firstLine="120"/>
        <w:rPr>
          <w:color w:val="000000" w:themeColor="text1"/>
          <w:sz w:val="24"/>
          <w:szCs w:val="24"/>
        </w:rPr>
      </w:pPr>
    </w:p>
    <w:p w:rsidR="00A72435" w:rsidRPr="003D7144" w:rsidRDefault="003D7144" w:rsidP="003D7144">
      <w:pPr>
        <w:rPr>
          <w:rFonts w:hint="eastAsia"/>
          <w:b/>
          <w:color w:val="000000" w:themeColor="text1"/>
          <w:sz w:val="24"/>
          <w:szCs w:val="24"/>
        </w:rPr>
      </w:pPr>
      <w:r w:rsidRPr="003D7144">
        <w:rPr>
          <w:rFonts w:hint="eastAsia"/>
          <w:b/>
          <w:color w:val="000000" w:themeColor="text1"/>
          <w:sz w:val="24"/>
          <w:szCs w:val="24"/>
        </w:rPr>
        <w:t>五、电机参数</w:t>
      </w:r>
    </w:p>
    <w:p w:rsidR="003D7144" w:rsidRDefault="003D7144" w:rsidP="003D7144">
      <w:pPr>
        <w:rPr>
          <w:rFonts w:hint="eastAsia"/>
          <w:b/>
          <w:color w:val="000000" w:themeColor="text1"/>
          <w:szCs w:val="21"/>
        </w:rPr>
      </w:pPr>
    </w:p>
    <w:tbl>
      <w:tblPr>
        <w:tblW w:w="9384" w:type="dxa"/>
        <w:jc w:val="center"/>
        <w:tblInd w:w="-925" w:type="dxa"/>
        <w:tblLook w:val="04A0"/>
      </w:tblPr>
      <w:tblGrid>
        <w:gridCol w:w="961"/>
        <w:gridCol w:w="1913"/>
        <w:gridCol w:w="1829"/>
        <w:gridCol w:w="3145"/>
        <w:gridCol w:w="1536"/>
      </w:tblGrid>
      <w:tr w:rsidR="00B06973" w:rsidRPr="00B06973" w:rsidTr="00B06973">
        <w:trPr>
          <w:trHeight w:val="475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 w:rsidP="00B069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0697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 w:rsidP="00B069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0697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 w:rsidP="00B069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0697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 w:rsidP="00B069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0697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参数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 w:rsidP="00B069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0697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B06973" w:rsidRPr="00B06973" w:rsidTr="00B06973">
        <w:trPr>
          <w:trHeight w:val="639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6973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 w:rsidP="00B0697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6973">
              <w:rPr>
                <w:rFonts w:ascii="宋体" w:hAnsi="宋体" w:cs="宋体" w:hint="eastAsia"/>
                <w:kern w:val="0"/>
                <w:sz w:val="24"/>
                <w:szCs w:val="24"/>
              </w:rPr>
              <w:t>马达极数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 w:rsidP="00B0697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6973">
              <w:rPr>
                <w:rFonts w:ascii="宋体" w:hAnsi="宋体" w:cs="宋体" w:hint="eastAsia"/>
                <w:kern w:val="0"/>
                <w:sz w:val="24"/>
                <w:szCs w:val="24"/>
              </w:rPr>
              <w:t>[极]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 w:rsidP="00B0697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6973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 w:rsidP="00B0697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697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06973" w:rsidRPr="00B06973" w:rsidTr="00B06973">
        <w:trPr>
          <w:trHeight w:val="639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6973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 w:rsidP="00B0697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6973">
              <w:rPr>
                <w:rFonts w:ascii="宋体" w:hAnsi="宋体" w:cs="宋体" w:hint="eastAsia"/>
                <w:kern w:val="0"/>
                <w:sz w:val="24"/>
                <w:szCs w:val="24"/>
              </w:rPr>
              <w:t>电阻（注：单相）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 w:rsidP="00B0697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6973">
              <w:rPr>
                <w:rFonts w:ascii="宋体" w:hAnsi="宋体" w:cs="宋体" w:hint="eastAsia"/>
                <w:kern w:val="0"/>
                <w:sz w:val="24"/>
                <w:szCs w:val="24"/>
              </w:rPr>
              <w:t>[ Ω]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 w:rsidP="00B0697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6973">
              <w:rPr>
                <w:rFonts w:ascii="宋体" w:hAnsi="宋体" w:cs="宋体" w:hint="eastAsia"/>
                <w:kern w:val="0"/>
                <w:sz w:val="24"/>
                <w:szCs w:val="24"/>
              </w:rPr>
              <w:t>0.009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 w:rsidP="00B0697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6973">
              <w:rPr>
                <w:rFonts w:ascii="宋体" w:hAnsi="宋体" w:cs="宋体" w:hint="eastAsia"/>
                <w:kern w:val="0"/>
                <w:sz w:val="24"/>
                <w:szCs w:val="24"/>
              </w:rPr>
              <w:t>At25℃</w:t>
            </w:r>
          </w:p>
        </w:tc>
      </w:tr>
      <w:tr w:rsidR="00B06973" w:rsidRPr="00B06973" w:rsidTr="00B06973">
        <w:trPr>
          <w:trHeight w:val="639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6973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 w:rsidP="00B0697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6973">
              <w:rPr>
                <w:rFonts w:ascii="宋体" w:hAnsi="宋体" w:cs="宋体" w:hint="eastAsia"/>
                <w:kern w:val="0"/>
                <w:sz w:val="24"/>
                <w:szCs w:val="24"/>
              </w:rPr>
              <w:t>Ld(注：单相)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 w:rsidP="00B0697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6973">
              <w:rPr>
                <w:rFonts w:ascii="宋体" w:hAnsi="宋体" w:cs="宋体" w:hint="eastAsia"/>
                <w:kern w:val="0"/>
                <w:sz w:val="24"/>
                <w:szCs w:val="24"/>
              </w:rPr>
              <w:t>Ld（mH）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 w:rsidP="00B0697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6973">
              <w:rPr>
                <w:rFonts w:ascii="宋体" w:hAnsi="宋体" w:cs="宋体" w:hint="eastAsia"/>
                <w:kern w:val="0"/>
                <w:sz w:val="24"/>
                <w:szCs w:val="24"/>
              </w:rPr>
              <w:t>0.101/0.102/0.102  i=10 / 20 / 25(A)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 w:rsidP="00B0697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6973">
              <w:rPr>
                <w:rFonts w:ascii="宋体" w:hAnsi="宋体" w:cs="宋体" w:hint="eastAsia"/>
                <w:kern w:val="0"/>
                <w:sz w:val="24"/>
                <w:szCs w:val="24"/>
              </w:rPr>
              <w:t>测定：100Hz</w:t>
            </w:r>
          </w:p>
        </w:tc>
      </w:tr>
      <w:tr w:rsidR="00B06973" w:rsidRPr="00B06973" w:rsidTr="00B06973">
        <w:trPr>
          <w:trHeight w:val="639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6973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 w:rsidP="00B0697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6973">
              <w:rPr>
                <w:rFonts w:ascii="宋体" w:hAnsi="宋体" w:cs="宋体" w:hint="eastAsia"/>
                <w:kern w:val="0"/>
                <w:sz w:val="24"/>
                <w:szCs w:val="24"/>
              </w:rPr>
              <w:t>Lq(注：单相)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 w:rsidP="00B0697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6973">
              <w:rPr>
                <w:rFonts w:ascii="宋体" w:hAnsi="宋体" w:cs="宋体" w:hint="eastAsia"/>
                <w:kern w:val="0"/>
                <w:sz w:val="24"/>
                <w:szCs w:val="24"/>
              </w:rPr>
              <w:t>Lq（mH）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 w:rsidP="00B0697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6973">
              <w:rPr>
                <w:rFonts w:ascii="宋体" w:hAnsi="宋体" w:cs="宋体" w:hint="eastAsia"/>
                <w:kern w:val="0"/>
                <w:sz w:val="24"/>
                <w:szCs w:val="24"/>
              </w:rPr>
              <w:t>0.143/0.137/0.134  i=10 / 20 / 25(A)</w:t>
            </w: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73" w:rsidRPr="00B06973" w:rsidRDefault="00B06973" w:rsidP="00B0697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06973" w:rsidRPr="00B06973" w:rsidTr="00B06973">
        <w:trPr>
          <w:trHeight w:val="639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6973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 w:rsidP="00B0697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6973">
              <w:rPr>
                <w:rFonts w:ascii="宋体" w:hAnsi="宋体" w:cs="宋体" w:hint="eastAsia"/>
                <w:kern w:val="0"/>
                <w:sz w:val="24"/>
                <w:szCs w:val="24"/>
              </w:rPr>
              <w:t>感应电压常熟Ke（线间）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 w:rsidP="00B0697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6973">
              <w:rPr>
                <w:rFonts w:ascii="宋体" w:hAnsi="宋体" w:cs="宋体" w:hint="eastAsia"/>
                <w:kern w:val="0"/>
                <w:sz w:val="24"/>
                <w:szCs w:val="24"/>
              </w:rPr>
              <w:t>[Vrms/Krpm] (25℃)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 w:rsidP="00B0697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6973">
              <w:rPr>
                <w:rFonts w:ascii="宋体" w:hAnsi="宋体" w:cs="宋体" w:hint="eastAsia"/>
                <w:kern w:val="0"/>
                <w:sz w:val="24"/>
                <w:szCs w:val="24"/>
              </w:rPr>
              <w:t>2.79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 w:rsidP="00B0697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697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06973" w:rsidRPr="00B06973" w:rsidTr="00B06973">
        <w:trPr>
          <w:trHeight w:val="639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6973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 w:rsidP="00B0697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6973">
              <w:rPr>
                <w:rFonts w:ascii="宋体" w:hAnsi="宋体" w:cs="宋体" w:hint="eastAsia"/>
                <w:kern w:val="0"/>
                <w:sz w:val="24"/>
                <w:szCs w:val="24"/>
              </w:rPr>
              <w:t>惯量J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 w:rsidP="00B0697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6973">
              <w:rPr>
                <w:rFonts w:ascii="宋体" w:hAnsi="宋体" w:cs="宋体" w:hint="eastAsia"/>
                <w:kern w:val="0"/>
                <w:sz w:val="24"/>
                <w:szCs w:val="24"/>
              </w:rPr>
              <w:t>J[kg*m^2]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 w:rsidP="00B0697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6973">
              <w:rPr>
                <w:rFonts w:ascii="宋体" w:hAnsi="宋体" w:cs="宋体" w:hint="eastAsia"/>
                <w:kern w:val="0"/>
                <w:sz w:val="24"/>
                <w:szCs w:val="24"/>
              </w:rPr>
              <w:t>2.585E-04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 w:rsidP="00B0697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697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06973" w:rsidRPr="00B06973" w:rsidTr="00B06973">
        <w:trPr>
          <w:trHeight w:val="639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6973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 w:rsidP="00B0697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6973">
              <w:rPr>
                <w:rFonts w:ascii="宋体" w:hAnsi="宋体" w:cs="宋体" w:hint="eastAsia"/>
                <w:kern w:val="0"/>
                <w:sz w:val="24"/>
                <w:szCs w:val="24"/>
              </w:rPr>
              <w:t>转矩常数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 w:rsidP="00B0697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6973">
              <w:rPr>
                <w:rFonts w:ascii="宋体" w:hAnsi="宋体" w:cs="宋体" w:hint="eastAsia"/>
                <w:kern w:val="0"/>
                <w:sz w:val="24"/>
                <w:szCs w:val="24"/>
              </w:rPr>
              <w:t>Kt[N.m/Arms]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 w:rsidP="00B0697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6973">
              <w:rPr>
                <w:rFonts w:ascii="宋体" w:hAnsi="宋体" w:cs="宋体" w:hint="eastAsia"/>
                <w:kern w:val="0"/>
                <w:sz w:val="24"/>
                <w:szCs w:val="24"/>
              </w:rPr>
              <w:t>0.047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 w:rsidP="00B0697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697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06973" w:rsidRPr="00B06973" w:rsidTr="00B06973">
        <w:trPr>
          <w:trHeight w:val="639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6973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 w:rsidP="00B0697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6973">
              <w:rPr>
                <w:rFonts w:ascii="宋体" w:hAnsi="宋体" w:cs="宋体" w:hint="eastAsia"/>
                <w:kern w:val="0"/>
                <w:sz w:val="24"/>
                <w:szCs w:val="24"/>
              </w:rPr>
              <w:t>最高转数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 w:rsidP="00B0697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6973">
              <w:rPr>
                <w:rFonts w:ascii="宋体" w:hAnsi="宋体" w:cs="宋体" w:hint="eastAsia"/>
                <w:kern w:val="0"/>
                <w:sz w:val="24"/>
                <w:szCs w:val="24"/>
              </w:rPr>
              <w:t>[rps]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 w:rsidP="00B0697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6973">
              <w:rPr>
                <w:rFonts w:ascii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 w:rsidP="00B0697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697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06973" w:rsidRPr="00B06973" w:rsidTr="00B06973">
        <w:trPr>
          <w:trHeight w:val="639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6973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 w:rsidP="00B0697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6973">
              <w:rPr>
                <w:rFonts w:ascii="宋体" w:hAnsi="宋体" w:cs="宋体" w:hint="eastAsia"/>
                <w:kern w:val="0"/>
                <w:sz w:val="24"/>
                <w:szCs w:val="24"/>
              </w:rPr>
              <w:t>最低转数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 w:rsidP="00B0697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6973">
              <w:rPr>
                <w:rFonts w:ascii="宋体" w:hAnsi="宋体" w:cs="宋体" w:hint="eastAsia"/>
                <w:kern w:val="0"/>
                <w:sz w:val="24"/>
                <w:szCs w:val="24"/>
              </w:rPr>
              <w:t>[rps]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 w:rsidP="00B0697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6973"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 w:rsidP="00B0697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697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06973" w:rsidRPr="00B06973" w:rsidTr="00B06973">
        <w:trPr>
          <w:trHeight w:val="639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6973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 w:rsidP="00B0697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6973">
              <w:rPr>
                <w:rFonts w:ascii="宋体" w:hAnsi="宋体" w:cs="宋体" w:hint="eastAsia"/>
                <w:kern w:val="0"/>
                <w:sz w:val="24"/>
                <w:szCs w:val="24"/>
              </w:rPr>
              <w:t>单转子或双转子或涡旋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 w:rsidP="00B0697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697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 w:rsidP="00B0697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6973">
              <w:rPr>
                <w:rFonts w:ascii="宋体" w:hAnsi="宋体" w:cs="宋体" w:hint="eastAsia"/>
                <w:kern w:val="0"/>
                <w:sz w:val="24"/>
                <w:szCs w:val="24"/>
              </w:rPr>
              <w:t>双转子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 w:rsidP="00B0697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697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06973" w:rsidRPr="00B06973" w:rsidTr="00B06973">
        <w:trPr>
          <w:trHeight w:val="639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6973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 w:rsidP="00B0697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6973">
              <w:rPr>
                <w:rFonts w:ascii="宋体" w:hAnsi="宋体" w:cs="宋体" w:hint="eastAsia"/>
                <w:kern w:val="0"/>
                <w:sz w:val="24"/>
                <w:szCs w:val="24"/>
              </w:rPr>
              <w:t>退磁电流（峰值）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 w:rsidP="00B0697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6973">
              <w:rPr>
                <w:rFonts w:ascii="宋体" w:hAnsi="宋体" w:cs="宋体" w:hint="eastAsia"/>
                <w:kern w:val="0"/>
                <w:sz w:val="24"/>
                <w:szCs w:val="24"/>
              </w:rPr>
              <w:t>Apeak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 w:rsidP="00B0697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6973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 w:rsidP="00B0697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6973">
              <w:rPr>
                <w:rFonts w:ascii="宋体" w:hAnsi="宋体" w:cs="宋体" w:hint="eastAsia"/>
                <w:kern w:val="0"/>
                <w:sz w:val="24"/>
                <w:szCs w:val="24"/>
              </w:rPr>
              <w:t>退磁2%（at115℃）</w:t>
            </w:r>
          </w:p>
        </w:tc>
      </w:tr>
      <w:tr w:rsidR="00B06973" w:rsidRPr="00B06973" w:rsidTr="00B06973">
        <w:trPr>
          <w:trHeight w:val="639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6973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 w:rsidP="00B0697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6973">
              <w:rPr>
                <w:rFonts w:ascii="宋体" w:hAnsi="宋体" w:cs="宋体" w:hint="eastAsia"/>
                <w:kern w:val="0"/>
                <w:sz w:val="24"/>
                <w:szCs w:val="24"/>
              </w:rPr>
              <w:t>定子卷绕方式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 w:rsidP="00B0697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697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 w:rsidP="00B0697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6973">
              <w:rPr>
                <w:rFonts w:ascii="宋体" w:hAnsi="宋体" w:cs="宋体" w:hint="eastAsia"/>
                <w:kern w:val="0"/>
                <w:sz w:val="24"/>
                <w:szCs w:val="24"/>
              </w:rPr>
              <w:t>集中卷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 w:rsidP="00B0697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697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06973" w:rsidRPr="00B06973" w:rsidTr="00B06973">
        <w:trPr>
          <w:trHeight w:val="639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6973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 w:rsidP="00B0697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6973">
              <w:rPr>
                <w:rFonts w:ascii="宋体" w:hAnsi="宋体" w:cs="宋体" w:hint="eastAsia"/>
                <w:kern w:val="0"/>
                <w:sz w:val="24"/>
                <w:szCs w:val="24"/>
              </w:rPr>
              <w:t>磁石种类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 w:rsidP="00B0697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697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 w:rsidP="00B0697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6973">
              <w:rPr>
                <w:rFonts w:ascii="宋体" w:hAnsi="宋体" w:cs="宋体" w:hint="eastAsia"/>
                <w:kern w:val="0"/>
                <w:sz w:val="24"/>
                <w:szCs w:val="24"/>
              </w:rPr>
              <w:t>稀土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73" w:rsidRPr="00B06973" w:rsidRDefault="00B06973" w:rsidP="00B0697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0697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06973" w:rsidRDefault="00B06973" w:rsidP="003D7144">
      <w:pPr>
        <w:rPr>
          <w:b/>
          <w:color w:val="000000" w:themeColor="text1"/>
          <w:szCs w:val="21"/>
        </w:rPr>
      </w:pPr>
    </w:p>
    <w:sectPr w:rsidR="00B06973" w:rsidSect="00A724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014" w:rsidRDefault="00BA6014" w:rsidP="003D7144">
      <w:r>
        <w:separator/>
      </w:r>
    </w:p>
  </w:endnote>
  <w:endnote w:type="continuationSeparator" w:id="1">
    <w:p w:rsidR="00BA6014" w:rsidRDefault="00BA6014" w:rsidP="003D7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C7" w:rsidRDefault="003F41C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DD3" w:rsidRPr="009B6DD3" w:rsidRDefault="009B6DD3" w:rsidP="009B6DD3">
    <w:pPr>
      <w:pStyle w:val="a4"/>
      <w:jc w:val="right"/>
    </w:pPr>
    <w:r>
      <w:rPr>
        <w:rFonts w:hint="eastAsia"/>
      </w:rPr>
      <w:t>公司地址：湖北省武汉市经济技术开发区兴华路</w:t>
    </w:r>
    <w:r>
      <w:rPr>
        <w:rFonts w:hint="eastAsia"/>
      </w:rPr>
      <w:t>78</w:t>
    </w:r>
    <w:r>
      <w:rPr>
        <w:rFonts w:hint="eastAsia"/>
      </w:rPr>
      <w:t>号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C7" w:rsidRDefault="003F41C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014" w:rsidRDefault="00BA6014" w:rsidP="003D7144">
      <w:r>
        <w:separator/>
      </w:r>
    </w:p>
  </w:footnote>
  <w:footnote w:type="continuationSeparator" w:id="1">
    <w:p w:rsidR="00BA6014" w:rsidRDefault="00BA6014" w:rsidP="003D71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C7" w:rsidRDefault="003F41C7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634358" o:spid="_x0000_s1033" type="#_x0000_t136" style="position:absolute;left:0;text-align:left;margin-left:0;margin-top:0;width:487.95pt;height:97.5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TOPULS大驱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DD3" w:rsidRPr="009B6DD3" w:rsidRDefault="003F41C7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634359" o:spid="_x0000_s1034" type="#_x0000_t136" style="position:absolute;left:0;text-align:left;margin-left:0;margin-top:0;width:487.95pt;height:97.5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TOPULS大驱"/>
        </v:shape>
      </w:pict>
    </w:r>
    <w:r w:rsidR="009B6DD3">
      <w:rPr>
        <w:rFonts w:hint="eastAsia"/>
        <w:noProof/>
      </w:rPr>
      <w:drawing>
        <wp:inline distT="0" distB="0" distL="0" distR="0">
          <wp:extent cx="1246712" cy="266700"/>
          <wp:effectExtent l="19050" t="0" r="0" b="0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714" cy="2692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B6DD3">
      <w:rPr>
        <w:rFonts w:hint="eastAsia"/>
      </w:rPr>
      <w:t xml:space="preserve">                                             </w:t>
    </w:r>
    <w:r w:rsidR="009B6DD3">
      <w:rPr>
        <w:rFonts w:hint="eastAsia"/>
      </w:rPr>
      <w:t>武汉大驱动力科技有限公司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C7" w:rsidRDefault="003F41C7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634357" o:spid="_x0000_s1032" type="#_x0000_t136" style="position:absolute;left:0;text-align:left;margin-left:0;margin-top:0;width:487.95pt;height:97.5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TOPULS大驱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94B45"/>
    <w:multiLevelType w:val="singleLevel"/>
    <w:tmpl w:val="60E94B45"/>
    <w:lvl w:ilvl="0">
      <w:start w:val="2"/>
      <w:numFmt w:val="decimal"/>
      <w:suff w:val="nothing"/>
      <w:lvlText w:val="（%1）"/>
      <w:lvlJc w:val="left"/>
    </w:lvl>
  </w:abstractNum>
  <w:abstractNum w:abstractNumId="1">
    <w:nsid w:val="769D10EA"/>
    <w:multiLevelType w:val="singleLevel"/>
    <w:tmpl w:val="769D10EA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75CB"/>
    <w:rsid w:val="000075CE"/>
    <w:rsid w:val="00092DED"/>
    <w:rsid w:val="000B3FDA"/>
    <w:rsid w:val="000B6BBE"/>
    <w:rsid w:val="000C1121"/>
    <w:rsid w:val="000D1EF2"/>
    <w:rsid w:val="000D3C2F"/>
    <w:rsid w:val="000F0380"/>
    <w:rsid w:val="00105B17"/>
    <w:rsid w:val="00124473"/>
    <w:rsid w:val="001531C9"/>
    <w:rsid w:val="001548A9"/>
    <w:rsid w:val="001615F7"/>
    <w:rsid w:val="00181702"/>
    <w:rsid w:val="001B59A7"/>
    <w:rsid w:val="001C1377"/>
    <w:rsid w:val="001D5FF3"/>
    <w:rsid w:val="001E6C8D"/>
    <w:rsid w:val="00202607"/>
    <w:rsid w:val="002144AD"/>
    <w:rsid w:val="00215447"/>
    <w:rsid w:val="002331F3"/>
    <w:rsid w:val="00234DB5"/>
    <w:rsid w:val="00236E7C"/>
    <w:rsid w:val="00253304"/>
    <w:rsid w:val="0027089E"/>
    <w:rsid w:val="00272DFD"/>
    <w:rsid w:val="00281EC1"/>
    <w:rsid w:val="00282DA3"/>
    <w:rsid w:val="002A1545"/>
    <w:rsid w:val="002C15F4"/>
    <w:rsid w:val="002E5E9C"/>
    <w:rsid w:val="002F3722"/>
    <w:rsid w:val="00306474"/>
    <w:rsid w:val="00352389"/>
    <w:rsid w:val="0035448F"/>
    <w:rsid w:val="0036163C"/>
    <w:rsid w:val="00364561"/>
    <w:rsid w:val="00366A9A"/>
    <w:rsid w:val="00370F66"/>
    <w:rsid w:val="00383DFE"/>
    <w:rsid w:val="00393815"/>
    <w:rsid w:val="003A256C"/>
    <w:rsid w:val="003B746E"/>
    <w:rsid w:val="003C1789"/>
    <w:rsid w:val="003D32F3"/>
    <w:rsid w:val="003D394F"/>
    <w:rsid w:val="003D7144"/>
    <w:rsid w:val="003E1324"/>
    <w:rsid w:val="003F41C7"/>
    <w:rsid w:val="0040009F"/>
    <w:rsid w:val="00435E9E"/>
    <w:rsid w:val="004510B1"/>
    <w:rsid w:val="004778A6"/>
    <w:rsid w:val="00495E45"/>
    <w:rsid w:val="004B4951"/>
    <w:rsid w:val="004C0CC7"/>
    <w:rsid w:val="004C6C77"/>
    <w:rsid w:val="004D6486"/>
    <w:rsid w:val="004E2AE4"/>
    <w:rsid w:val="004E7DA6"/>
    <w:rsid w:val="004F3BDD"/>
    <w:rsid w:val="004F5905"/>
    <w:rsid w:val="005415B0"/>
    <w:rsid w:val="0056475E"/>
    <w:rsid w:val="00576181"/>
    <w:rsid w:val="0058163E"/>
    <w:rsid w:val="005D27B5"/>
    <w:rsid w:val="005E775C"/>
    <w:rsid w:val="005F22E8"/>
    <w:rsid w:val="005F3C85"/>
    <w:rsid w:val="00622429"/>
    <w:rsid w:val="00636E65"/>
    <w:rsid w:val="00685FED"/>
    <w:rsid w:val="006B2651"/>
    <w:rsid w:val="006D13BF"/>
    <w:rsid w:val="006E36EA"/>
    <w:rsid w:val="006E5147"/>
    <w:rsid w:val="006F00E9"/>
    <w:rsid w:val="00700062"/>
    <w:rsid w:val="00706F79"/>
    <w:rsid w:val="00715D75"/>
    <w:rsid w:val="007328EA"/>
    <w:rsid w:val="00752294"/>
    <w:rsid w:val="00771B18"/>
    <w:rsid w:val="007A2841"/>
    <w:rsid w:val="007B7091"/>
    <w:rsid w:val="007C1FF7"/>
    <w:rsid w:val="007D7624"/>
    <w:rsid w:val="007E2755"/>
    <w:rsid w:val="007E2C8E"/>
    <w:rsid w:val="008257A3"/>
    <w:rsid w:val="00844523"/>
    <w:rsid w:val="00845060"/>
    <w:rsid w:val="00846D91"/>
    <w:rsid w:val="008662F2"/>
    <w:rsid w:val="0088046E"/>
    <w:rsid w:val="00897B30"/>
    <w:rsid w:val="008B54D4"/>
    <w:rsid w:val="008B79C7"/>
    <w:rsid w:val="008C7FE1"/>
    <w:rsid w:val="008D04D3"/>
    <w:rsid w:val="00905804"/>
    <w:rsid w:val="00926CA3"/>
    <w:rsid w:val="009344DA"/>
    <w:rsid w:val="00950E5E"/>
    <w:rsid w:val="00966929"/>
    <w:rsid w:val="0097767D"/>
    <w:rsid w:val="00981034"/>
    <w:rsid w:val="00981A53"/>
    <w:rsid w:val="009B6DD3"/>
    <w:rsid w:val="009D7437"/>
    <w:rsid w:val="009E6EA6"/>
    <w:rsid w:val="009F3424"/>
    <w:rsid w:val="00A1145B"/>
    <w:rsid w:val="00A23BE9"/>
    <w:rsid w:val="00A32B0E"/>
    <w:rsid w:val="00A44F56"/>
    <w:rsid w:val="00A528AC"/>
    <w:rsid w:val="00A72435"/>
    <w:rsid w:val="00A73D29"/>
    <w:rsid w:val="00A80161"/>
    <w:rsid w:val="00AA26CF"/>
    <w:rsid w:val="00AB672B"/>
    <w:rsid w:val="00AC03C4"/>
    <w:rsid w:val="00AC75CB"/>
    <w:rsid w:val="00AD5073"/>
    <w:rsid w:val="00AF54CB"/>
    <w:rsid w:val="00B06973"/>
    <w:rsid w:val="00B12CFF"/>
    <w:rsid w:val="00B24B18"/>
    <w:rsid w:val="00B52FEC"/>
    <w:rsid w:val="00B71661"/>
    <w:rsid w:val="00B856B1"/>
    <w:rsid w:val="00B90AB7"/>
    <w:rsid w:val="00BA6014"/>
    <w:rsid w:val="00BA73D7"/>
    <w:rsid w:val="00BB390E"/>
    <w:rsid w:val="00BB5CFC"/>
    <w:rsid w:val="00BD63FD"/>
    <w:rsid w:val="00C34557"/>
    <w:rsid w:val="00C40737"/>
    <w:rsid w:val="00C44650"/>
    <w:rsid w:val="00C469A4"/>
    <w:rsid w:val="00C65A10"/>
    <w:rsid w:val="00C7481D"/>
    <w:rsid w:val="00C77263"/>
    <w:rsid w:val="00C8670E"/>
    <w:rsid w:val="00CA07A7"/>
    <w:rsid w:val="00D050C6"/>
    <w:rsid w:val="00D4047F"/>
    <w:rsid w:val="00D471D3"/>
    <w:rsid w:val="00D6353A"/>
    <w:rsid w:val="00D64F64"/>
    <w:rsid w:val="00DA78EF"/>
    <w:rsid w:val="00DC3CD8"/>
    <w:rsid w:val="00DC4D65"/>
    <w:rsid w:val="00DD2581"/>
    <w:rsid w:val="00DD6229"/>
    <w:rsid w:val="00DE53D6"/>
    <w:rsid w:val="00DE5732"/>
    <w:rsid w:val="00DF38A6"/>
    <w:rsid w:val="00E11587"/>
    <w:rsid w:val="00E308C5"/>
    <w:rsid w:val="00E438FE"/>
    <w:rsid w:val="00E60F98"/>
    <w:rsid w:val="00E702C2"/>
    <w:rsid w:val="00E71533"/>
    <w:rsid w:val="00EB42DD"/>
    <w:rsid w:val="00ED040B"/>
    <w:rsid w:val="00ED0A87"/>
    <w:rsid w:val="00ED6DAF"/>
    <w:rsid w:val="00EE240D"/>
    <w:rsid w:val="00F001B7"/>
    <w:rsid w:val="00F46F43"/>
    <w:rsid w:val="00F54AAB"/>
    <w:rsid w:val="00F61E17"/>
    <w:rsid w:val="00F71BC4"/>
    <w:rsid w:val="00F75358"/>
    <w:rsid w:val="00F90C67"/>
    <w:rsid w:val="00FB285F"/>
    <w:rsid w:val="00FF7980"/>
    <w:rsid w:val="02475B0E"/>
    <w:rsid w:val="025B1154"/>
    <w:rsid w:val="071D6380"/>
    <w:rsid w:val="08A75D06"/>
    <w:rsid w:val="09237548"/>
    <w:rsid w:val="0C997E94"/>
    <w:rsid w:val="10294175"/>
    <w:rsid w:val="107A0648"/>
    <w:rsid w:val="120A5E9C"/>
    <w:rsid w:val="16572ABB"/>
    <w:rsid w:val="1816371C"/>
    <w:rsid w:val="1A386D10"/>
    <w:rsid w:val="1A6179A2"/>
    <w:rsid w:val="209D2742"/>
    <w:rsid w:val="214C6DC1"/>
    <w:rsid w:val="2183671B"/>
    <w:rsid w:val="21B50932"/>
    <w:rsid w:val="229865B6"/>
    <w:rsid w:val="23AE69A8"/>
    <w:rsid w:val="23C619A5"/>
    <w:rsid w:val="2A8250FE"/>
    <w:rsid w:val="31135A98"/>
    <w:rsid w:val="314A435B"/>
    <w:rsid w:val="33952902"/>
    <w:rsid w:val="45971554"/>
    <w:rsid w:val="484A4F94"/>
    <w:rsid w:val="48B04E5B"/>
    <w:rsid w:val="48BD1B51"/>
    <w:rsid w:val="4A443A9C"/>
    <w:rsid w:val="4A7B4274"/>
    <w:rsid w:val="4B592421"/>
    <w:rsid w:val="4C2C2867"/>
    <w:rsid w:val="537038D3"/>
    <w:rsid w:val="55E63769"/>
    <w:rsid w:val="56C228DA"/>
    <w:rsid w:val="58435617"/>
    <w:rsid w:val="58EC5332"/>
    <w:rsid w:val="632418C0"/>
    <w:rsid w:val="64E86133"/>
    <w:rsid w:val="67B2777C"/>
    <w:rsid w:val="690B307D"/>
    <w:rsid w:val="69356509"/>
    <w:rsid w:val="699E7926"/>
    <w:rsid w:val="6A7E53CE"/>
    <w:rsid w:val="6AE70F62"/>
    <w:rsid w:val="70707763"/>
    <w:rsid w:val="71E037C0"/>
    <w:rsid w:val="73A34E8C"/>
    <w:rsid w:val="770A6016"/>
    <w:rsid w:val="7D101BE6"/>
    <w:rsid w:val="7E4E6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3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A724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724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72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A7243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sid w:val="00A72435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A7243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2435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A7243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3FDC408-8616-4FB0-BD35-7128A378D6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266</Words>
  <Characters>1519</Characters>
  <Application>Microsoft Office Word</Application>
  <DocSecurity>0</DocSecurity>
  <Lines>12</Lines>
  <Paragraphs>3</Paragraphs>
  <ScaleCrop>false</ScaleCrop>
  <Company>Microsoft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蔡婷</dc:creator>
  <cp:lastModifiedBy>PC</cp:lastModifiedBy>
  <cp:revision>193</cp:revision>
  <cp:lastPrinted>2018-09-18T08:06:00Z</cp:lastPrinted>
  <dcterms:created xsi:type="dcterms:W3CDTF">2017-12-29T08:23:00Z</dcterms:created>
  <dcterms:modified xsi:type="dcterms:W3CDTF">2018-09-18T08:11:00Z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