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CE" w:rsidRDefault="00E805CE" w:rsidP="00E805CE">
      <w:pPr>
        <w:pStyle w:val="1"/>
        <w:numPr>
          <w:ilvl w:val="0"/>
          <w:numId w:val="0"/>
        </w:numPr>
        <w:rPr>
          <w:color w:val="000000"/>
          <w:lang w:eastAsia="zh-CN"/>
        </w:rPr>
      </w:pPr>
    </w:p>
    <w:p w:rsidR="00E805CE" w:rsidRDefault="00E805CE" w:rsidP="00E805CE"/>
    <w:p w:rsidR="00E805CE" w:rsidRDefault="00E805CE" w:rsidP="00E805CE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产品需求规格书</w:t>
      </w:r>
    </w:p>
    <w:p w:rsidR="00E805CE" w:rsidRDefault="00E805CE" w:rsidP="00E805CE">
      <w:pPr>
        <w:pStyle w:val="2"/>
        <w:numPr>
          <w:ilvl w:val="0"/>
          <w:numId w:val="0"/>
        </w:numPr>
        <w:ind w:firstLineChars="1150" w:firstLine="2771"/>
      </w:pPr>
      <w:r>
        <w:rPr>
          <w:rFonts w:hint="eastAsia"/>
        </w:rPr>
        <w:t>The Specification of New Product Requirements</w:t>
      </w:r>
    </w:p>
    <w:p w:rsidR="00E805CE" w:rsidRDefault="00E805CE" w:rsidP="00E805CE">
      <w:pPr>
        <w:tabs>
          <w:tab w:val="left" w:pos="5340"/>
        </w:tabs>
      </w:pPr>
      <w:r>
        <w:tab/>
      </w:r>
    </w:p>
    <w:p w:rsidR="00E805CE" w:rsidRPr="00A44A20" w:rsidRDefault="00E805CE" w:rsidP="00E805CE"/>
    <w:p w:rsidR="00E805CE" w:rsidRDefault="00E805CE" w:rsidP="00E805CE">
      <w:pPr>
        <w:tabs>
          <w:tab w:val="left" w:pos="7395"/>
        </w:tabs>
        <w:rPr>
          <w:sz w:val="52"/>
          <w:szCs w:val="52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  <w:sz w:val="52"/>
          <w:szCs w:val="52"/>
        </w:rPr>
        <w:t xml:space="preserve">     </w:t>
      </w:r>
      <w:r>
        <w:rPr>
          <w:sz w:val="52"/>
          <w:szCs w:val="52"/>
        </w:rPr>
        <w:tab/>
      </w:r>
    </w:p>
    <w:p w:rsidR="00E805CE" w:rsidRPr="001D7165" w:rsidRDefault="00E805CE" w:rsidP="00E805CE">
      <w:pPr>
        <w:rPr>
          <w:sz w:val="52"/>
          <w:szCs w:val="52"/>
        </w:rPr>
      </w:pPr>
    </w:p>
    <w:p w:rsidR="00E805CE" w:rsidRDefault="00E805CE" w:rsidP="00E805CE">
      <w:pPr>
        <w:spacing w:line="720" w:lineRule="auto"/>
        <w:ind w:firstLineChars="400" w:firstLine="1760"/>
        <w:jc w:val="left"/>
        <w:rPr>
          <w:sz w:val="44"/>
          <w:szCs w:val="44"/>
        </w:rPr>
      </w:pPr>
    </w:p>
    <w:p w:rsidR="00E805CE" w:rsidRDefault="00E805CE" w:rsidP="00E805CE">
      <w:pPr>
        <w:spacing w:line="720" w:lineRule="auto"/>
        <w:ind w:firstLineChars="600" w:firstLine="2640"/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制作：</w:t>
      </w:r>
      <w:r>
        <w:rPr>
          <w:rFonts w:hint="eastAsia"/>
          <w:sz w:val="44"/>
          <w:szCs w:val="44"/>
          <w:u w:val="single"/>
        </w:rPr>
        <w:t xml:space="preserve">  </w:t>
      </w:r>
      <w:r>
        <w:rPr>
          <w:sz w:val="44"/>
          <w:szCs w:val="44"/>
          <w:u w:val="single"/>
        </w:rPr>
        <w:t>Jiang Guanhai</w:t>
      </w:r>
      <w:r>
        <w:rPr>
          <w:rFonts w:hint="eastAsia"/>
          <w:sz w:val="44"/>
          <w:szCs w:val="44"/>
          <w:u w:val="single"/>
        </w:rPr>
        <w:t xml:space="preserve">  </w:t>
      </w:r>
    </w:p>
    <w:p w:rsidR="00E805CE" w:rsidRDefault="00E805CE" w:rsidP="00E805CE">
      <w:pPr>
        <w:spacing w:line="720" w:lineRule="auto"/>
        <w:ind w:firstLineChars="600" w:firstLine="2640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审核：</w:t>
      </w:r>
      <w:r>
        <w:rPr>
          <w:rFonts w:hint="eastAsia"/>
          <w:sz w:val="44"/>
          <w:szCs w:val="44"/>
          <w:u w:val="single"/>
        </w:rPr>
        <w:t xml:space="preserve">  Jiang Guanhai  </w:t>
      </w:r>
    </w:p>
    <w:p w:rsidR="00E805CE" w:rsidRDefault="00E805CE" w:rsidP="00E805CE">
      <w:pPr>
        <w:spacing w:line="720" w:lineRule="auto"/>
        <w:ind w:firstLineChars="600" w:firstLine="2640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批准：</w:t>
      </w:r>
      <w:r>
        <w:rPr>
          <w:rFonts w:hint="eastAsia"/>
          <w:sz w:val="44"/>
          <w:szCs w:val="44"/>
          <w:u w:val="single"/>
        </w:rPr>
        <w:t xml:space="preserve">  </w:t>
      </w:r>
      <w:r>
        <w:rPr>
          <w:sz w:val="44"/>
          <w:szCs w:val="44"/>
          <w:u w:val="single"/>
        </w:rPr>
        <w:t>Jiang Guanhai</w:t>
      </w:r>
      <w:r>
        <w:rPr>
          <w:rFonts w:hint="eastAsia"/>
          <w:sz w:val="44"/>
          <w:szCs w:val="44"/>
          <w:u w:val="single"/>
        </w:rPr>
        <w:t xml:space="preserve">     </w:t>
      </w:r>
    </w:p>
    <w:tbl>
      <w:tblPr>
        <w:tblpPr w:leftFromText="180" w:rightFromText="180" w:vertAnchor="text" w:horzAnchor="margin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0"/>
        <w:gridCol w:w="1966"/>
        <w:gridCol w:w="2368"/>
        <w:gridCol w:w="2441"/>
      </w:tblGrid>
      <w:tr w:rsidR="00E805CE" w:rsidTr="00FB41EA">
        <w:trPr>
          <w:trHeight w:val="777"/>
        </w:trPr>
        <w:tc>
          <w:tcPr>
            <w:tcW w:w="2710" w:type="dxa"/>
          </w:tcPr>
          <w:p w:rsidR="00E805CE" w:rsidRDefault="00E805CE" w:rsidP="00FB41EA">
            <w:pPr>
              <w:ind w:leftChars="-257" w:left="-148" w:hangingChars="122" w:hanging="392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版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版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本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Rev: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1966" w:type="dxa"/>
          </w:tcPr>
          <w:p w:rsidR="00E805CE" w:rsidRDefault="00E805CE" w:rsidP="00FB41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V1</w:t>
            </w:r>
            <w:r>
              <w:rPr>
                <w:rFonts w:hint="eastAsia"/>
                <w:sz w:val="32"/>
                <w:szCs w:val="32"/>
              </w:rPr>
              <w:t>.0</w:t>
            </w:r>
          </w:p>
        </w:tc>
        <w:tc>
          <w:tcPr>
            <w:tcW w:w="2368" w:type="dxa"/>
          </w:tcPr>
          <w:p w:rsidR="00E805CE" w:rsidRDefault="00E805CE" w:rsidP="00FB41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页数</w:t>
            </w:r>
            <w:r>
              <w:rPr>
                <w:rFonts w:hint="eastAsia"/>
                <w:sz w:val="32"/>
                <w:szCs w:val="32"/>
              </w:rPr>
              <w:t>(S</w:t>
            </w:r>
            <w:r>
              <w:rPr>
                <w:sz w:val="32"/>
                <w:szCs w:val="32"/>
              </w:rPr>
              <w:t>heet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E805CE" w:rsidRDefault="00E805CE" w:rsidP="00FB41EA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E805CE" w:rsidTr="00FB41EA">
        <w:trPr>
          <w:trHeight w:val="600"/>
        </w:trPr>
        <w:tc>
          <w:tcPr>
            <w:tcW w:w="2710" w:type="dxa"/>
          </w:tcPr>
          <w:p w:rsidR="00E805CE" w:rsidRDefault="00E805CE" w:rsidP="00FB41EA">
            <w:pPr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附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件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Attach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1966" w:type="dxa"/>
          </w:tcPr>
          <w:p w:rsidR="00E805CE" w:rsidRDefault="00E805CE" w:rsidP="00FB41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E805CE" w:rsidRDefault="00E805CE" w:rsidP="00FB41E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日期</w:t>
            </w:r>
            <w:r>
              <w:rPr>
                <w:rFonts w:hint="eastAsia"/>
                <w:b/>
                <w:bCs/>
                <w:sz w:val="32"/>
                <w:szCs w:val="32"/>
              </w:rPr>
              <w:t>(Date)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CE" w:rsidRDefault="007A4A7A" w:rsidP="007A4A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</w:t>
            </w:r>
            <w:r w:rsidR="00E805CE">
              <w:rPr>
                <w:rFonts w:hint="eastAsia"/>
                <w:sz w:val="32"/>
                <w:szCs w:val="32"/>
              </w:rPr>
              <w:t>.</w:t>
            </w:r>
            <w:r w:rsidR="00713362"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,201</w:t>
            </w:r>
            <w:r>
              <w:rPr>
                <w:sz w:val="32"/>
                <w:szCs w:val="32"/>
              </w:rPr>
              <w:t>7</w:t>
            </w:r>
          </w:p>
        </w:tc>
      </w:tr>
    </w:tbl>
    <w:p w:rsidR="00E805CE" w:rsidRDefault="00E805CE" w:rsidP="00E805CE">
      <w:pPr>
        <w:spacing w:line="720" w:lineRule="auto"/>
        <w:ind w:firstLineChars="400" w:firstLine="1760"/>
        <w:rPr>
          <w:sz w:val="44"/>
          <w:szCs w:val="44"/>
        </w:rPr>
      </w:pPr>
    </w:p>
    <w:p w:rsidR="00E805CE" w:rsidRDefault="00E805CE" w:rsidP="00E805CE">
      <w:pPr>
        <w:spacing w:line="240" w:lineRule="atLeast"/>
        <w:rPr>
          <w:b/>
          <w:sz w:val="28"/>
          <w:szCs w:val="28"/>
        </w:rPr>
      </w:pPr>
    </w:p>
    <w:p w:rsidR="00E805CE" w:rsidRDefault="00E805CE" w:rsidP="00E805CE">
      <w:pPr>
        <w:spacing w:line="240" w:lineRule="atLeast"/>
        <w:rPr>
          <w:b/>
          <w:sz w:val="28"/>
          <w:szCs w:val="28"/>
        </w:rPr>
      </w:pPr>
    </w:p>
    <w:p w:rsidR="00E805CE" w:rsidRDefault="00E805CE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</w:p>
    <w:p w:rsidR="00E805CE" w:rsidRDefault="00E805CE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</w:p>
    <w:p w:rsidR="00E805CE" w:rsidRDefault="00E805CE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</w:p>
    <w:p w:rsidR="00E805CE" w:rsidRDefault="00E805CE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</w:p>
    <w:p w:rsidR="00E805CE" w:rsidRDefault="00E805CE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</w:p>
    <w:p w:rsidR="00E805CE" w:rsidRDefault="00E805CE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</w:p>
    <w:p w:rsidR="00E805CE" w:rsidRDefault="00E805CE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</w:p>
    <w:p w:rsidR="00E805CE" w:rsidRDefault="00E805CE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</w:p>
    <w:p w:rsidR="00A9622F" w:rsidRPr="007A2C54" w:rsidRDefault="007A4A7A" w:rsidP="00595AA1">
      <w:pPr>
        <w:ind w:firstLineChars="996" w:firstLine="3000"/>
        <w:outlineLvl w:val="0"/>
        <w:rPr>
          <w:rFonts w:asciiTheme="minorEastAsia" w:eastAsiaTheme="minorEastAsia" w:hAnsiTheme="minorEastAsia"/>
          <w:b/>
          <w:bCs/>
          <w:noProof/>
          <w:sz w:val="30"/>
          <w:szCs w:val="30"/>
        </w:rPr>
      </w:pPr>
      <w:bookmarkStart w:id="0" w:name="OLE_LINK1"/>
      <w:bookmarkStart w:id="1" w:name="OLE_LINK2"/>
      <w:r>
        <w:rPr>
          <w:rFonts w:asciiTheme="minorEastAsia" w:eastAsiaTheme="minorEastAsia" w:hAnsiTheme="minorEastAsia" w:hint="eastAsia"/>
          <w:b/>
          <w:bCs/>
          <w:noProof/>
          <w:sz w:val="30"/>
          <w:szCs w:val="30"/>
        </w:rPr>
        <w:t>音箱</w:t>
      </w:r>
      <w:r w:rsidR="00C6640F">
        <w:rPr>
          <w:rFonts w:asciiTheme="minorEastAsia" w:eastAsiaTheme="minorEastAsia" w:hAnsiTheme="minorEastAsia" w:hint="eastAsia"/>
          <w:b/>
          <w:bCs/>
          <w:noProof/>
          <w:sz w:val="30"/>
          <w:szCs w:val="30"/>
        </w:rPr>
        <w:t>体重秤</w:t>
      </w:r>
      <w:r w:rsidR="00A9622F" w:rsidRPr="007A2C54">
        <w:rPr>
          <w:rFonts w:asciiTheme="minorEastAsia" w:eastAsiaTheme="minorEastAsia" w:hAnsiTheme="minorEastAsia" w:hint="eastAsia"/>
          <w:b/>
          <w:bCs/>
          <w:noProof/>
          <w:sz w:val="30"/>
          <w:szCs w:val="30"/>
        </w:rPr>
        <w:t>产品定义</w:t>
      </w:r>
    </w:p>
    <w:p w:rsidR="00F86292" w:rsidRPr="007A2C54" w:rsidRDefault="00F86292" w:rsidP="00F86292">
      <w:pPr>
        <w:rPr>
          <w:rStyle w:val="a3"/>
          <w:rFonts w:asciiTheme="minorEastAsia" w:eastAsiaTheme="minorEastAsia" w:hAnsiTheme="minorEastAsia"/>
          <w:b/>
          <w:noProof/>
          <w:color w:val="auto"/>
          <w:sz w:val="30"/>
          <w:szCs w:val="30"/>
        </w:rPr>
      </w:pPr>
    </w:p>
    <w:bookmarkEnd w:id="0"/>
    <w:bookmarkEnd w:id="1"/>
    <w:p w:rsidR="00A9622F" w:rsidRPr="007A2C54" w:rsidRDefault="00A9622F" w:rsidP="00A9622F">
      <w:pPr>
        <w:rPr>
          <w:rStyle w:val="a3"/>
          <w:rFonts w:asciiTheme="minorEastAsia" w:eastAsiaTheme="minorEastAsia" w:hAnsiTheme="minorEastAsia"/>
          <w:b/>
          <w:noProof/>
          <w:color w:val="auto"/>
          <w:sz w:val="28"/>
        </w:rPr>
      </w:pPr>
      <w:r w:rsidRPr="007A2C54">
        <w:rPr>
          <w:rStyle w:val="a3"/>
          <w:rFonts w:asciiTheme="minorEastAsia" w:eastAsiaTheme="minorEastAsia" w:hAnsiTheme="minorEastAsia" w:hint="eastAsia"/>
          <w:b/>
          <w:noProof/>
          <w:color w:val="auto"/>
          <w:sz w:val="28"/>
        </w:rPr>
        <w:t>产品主要功能是</w:t>
      </w:r>
      <w:r w:rsidR="007A4A7A">
        <w:rPr>
          <w:rStyle w:val="a3"/>
          <w:rFonts w:hint="eastAsia"/>
          <w:b/>
          <w:noProof/>
          <w:color w:val="auto"/>
          <w:sz w:val="28"/>
        </w:rPr>
        <w:t>重量监测</w:t>
      </w:r>
      <w:r w:rsidR="005C05F0" w:rsidRPr="005C05F0">
        <w:rPr>
          <w:rStyle w:val="a3"/>
          <w:rFonts w:hint="eastAsia"/>
          <w:b/>
          <w:noProof/>
          <w:color w:val="auto"/>
          <w:sz w:val="28"/>
        </w:rPr>
        <w:t>，</w:t>
      </w:r>
      <w:r w:rsidR="007A4A7A">
        <w:rPr>
          <w:rStyle w:val="a3"/>
          <w:rFonts w:hint="eastAsia"/>
          <w:b/>
          <w:noProof/>
          <w:color w:val="auto"/>
          <w:sz w:val="28"/>
        </w:rPr>
        <w:t>音乐播放</w:t>
      </w:r>
      <w:r w:rsidR="007A4A7A">
        <w:rPr>
          <w:rStyle w:val="a3"/>
          <w:b/>
          <w:noProof/>
          <w:color w:val="auto"/>
          <w:sz w:val="28"/>
        </w:rPr>
        <w:t>等</w:t>
      </w:r>
      <w:r w:rsidR="004F4D08" w:rsidRPr="007A2C54">
        <w:rPr>
          <w:rStyle w:val="a3"/>
          <w:rFonts w:asciiTheme="minorEastAsia" w:eastAsiaTheme="minorEastAsia" w:hAnsiTheme="minorEastAsia" w:hint="eastAsia"/>
          <w:b/>
          <w:noProof/>
          <w:color w:val="auto"/>
          <w:sz w:val="28"/>
        </w:rPr>
        <w:t>功能</w:t>
      </w:r>
      <w:r w:rsidRPr="007A2C54">
        <w:rPr>
          <w:rStyle w:val="a3"/>
          <w:rFonts w:asciiTheme="minorEastAsia" w:eastAsiaTheme="minorEastAsia" w:hAnsiTheme="minorEastAsia" w:hint="eastAsia"/>
          <w:b/>
          <w:noProof/>
          <w:color w:val="auto"/>
          <w:sz w:val="28"/>
        </w:rPr>
        <w:t>。</w:t>
      </w:r>
    </w:p>
    <w:p w:rsidR="00EB7304" w:rsidRPr="007A2C54" w:rsidRDefault="007A4A7A" w:rsidP="00514A2D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noProof/>
        </w:rPr>
      </w:pPr>
      <w:r>
        <w:rPr>
          <w:rFonts w:asciiTheme="minorEastAsia" w:eastAsiaTheme="minorEastAsia" w:hAnsiTheme="minorEastAsia" w:hint="eastAsia"/>
          <w:b/>
          <w:noProof/>
        </w:rPr>
        <w:t>重量</w:t>
      </w:r>
      <w:r w:rsidR="005C05F0">
        <w:rPr>
          <w:rFonts w:asciiTheme="minorEastAsia" w:eastAsiaTheme="minorEastAsia" w:hAnsiTheme="minorEastAsia" w:hint="eastAsia"/>
          <w:b/>
          <w:noProof/>
        </w:rPr>
        <w:t>监测</w:t>
      </w:r>
      <w:r w:rsidR="00514A2D" w:rsidRPr="007A2C54">
        <w:rPr>
          <w:rFonts w:asciiTheme="minorEastAsia" w:eastAsiaTheme="minorEastAsia" w:hAnsiTheme="minorEastAsia" w:hint="eastAsia"/>
          <w:b/>
          <w:noProof/>
        </w:rPr>
        <w:t>功能</w:t>
      </w:r>
      <w:r w:rsidR="00EB7304" w:rsidRPr="007A2C54">
        <w:rPr>
          <w:rFonts w:asciiTheme="minorEastAsia" w:eastAsiaTheme="minorEastAsia" w:hAnsiTheme="minorEastAsia" w:hint="eastAsia"/>
          <w:b/>
          <w:noProof/>
        </w:rPr>
        <w:t>：</w:t>
      </w:r>
    </w:p>
    <w:p w:rsidR="00514A2D" w:rsidRPr="007A2C54" w:rsidRDefault="007A4A7A" w:rsidP="00EB7304">
      <w:pPr>
        <w:pStyle w:val="a6"/>
        <w:ind w:left="420" w:firstLineChars="0" w:firstLine="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当机器</w:t>
      </w:r>
      <w:r>
        <w:rPr>
          <w:rFonts w:asciiTheme="minorEastAsia" w:eastAsiaTheme="minorEastAsia" w:hAnsiTheme="minorEastAsia"/>
          <w:noProof/>
        </w:rPr>
        <w:t>通过蓝牙连接到手机后，重量的变化随时</w:t>
      </w:r>
      <w:r>
        <w:rPr>
          <w:rFonts w:asciiTheme="minorEastAsia" w:eastAsiaTheme="minorEastAsia" w:hAnsiTheme="minorEastAsia" w:hint="eastAsia"/>
          <w:noProof/>
        </w:rPr>
        <w:t>传</w:t>
      </w:r>
      <w:r>
        <w:rPr>
          <w:rFonts w:asciiTheme="minorEastAsia" w:eastAsiaTheme="minorEastAsia" w:hAnsiTheme="minorEastAsia"/>
          <w:noProof/>
        </w:rPr>
        <w:t>给手机，每秒</w:t>
      </w:r>
      <w:r>
        <w:rPr>
          <w:rFonts w:asciiTheme="minorEastAsia" w:eastAsiaTheme="minorEastAsia" w:hAnsiTheme="minorEastAsia" w:hint="eastAsia"/>
          <w:noProof/>
        </w:rPr>
        <w:t>3次</w:t>
      </w:r>
      <w:r>
        <w:rPr>
          <w:rFonts w:asciiTheme="minorEastAsia" w:eastAsiaTheme="minorEastAsia" w:hAnsiTheme="minorEastAsia"/>
          <w:noProof/>
        </w:rPr>
        <w:t>以上</w:t>
      </w:r>
      <w:r w:rsidR="00EC4703">
        <w:rPr>
          <w:rFonts w:asciiTheme="minorEastAsia" w:eastAsiaTheme="minorEastAsia" w:hAnsiTheme="minorEastAsia"/>
          <w:noProof/>
        </w:rPr>
        <w:t>。</w:t>
      </w:r>
      <w:r>
        <w:rPr>
          <w:rFonts w:asciiTheme="minorEastAsia" w:eastAsiaTheme="minorEastAsia" w:hAnsiTheme="minorEastAsia" w:hint="eastAsia"/>
          <w:noProof/>
        </w:rPr>
        <w:t>如果未</w:t>
      </w:r>
      <w:r>
        <w:rPr>
          <w:rFonts w:asciiTheme="minorEastAsia" w:eastAsiaTheme="minorEastAsia" w:hAnsiTheme="minorEastAsia"/>
          <w:noProof/>
        </w:rPr>
        <w:t>连接手机，测量数据存储在</w:t>
      </w:r>
      <w:r>
        <w:rPr>
          <w:rFonts w:asciiTheme="minorEastAsia" w:eastAsiaTheme="minorEastAsia" w:hAnsiTheme="minorEastAsia" w:hint="eastAsia"/>
          <w:noProof/>
        </w:rPr>
        <w:t>T卡</w:t>
      </w:r>
      <w:r w:rsidR="003027A3">
        <w:rPr>
          <w:rFonts w:asciiTheme="minorEastAsia" w:eastAsiaTheme="minorEastAsia" w:hAnsiTheme="minorEastAsia" w:hint="eastAsia"/>
          <w:noProof/>
        </w:rPr>
        <w:t>/memory</w:t>
      </w:r>
      <w:r>
        <w:rPr>
          <w:rFonts w:asciiTheme="minorEastAsia" w:eastAsiaTheme="minorEastAsia" w:hAnsiTheme="minorEastAsia"/>
          <w:noProof/>
        </w:rPr>
        <w:t>里</w:t>
      </w:r>
      <w:r>
        <w:rPr>
          <w:rFonts w:asciiTheme="minorEastAsia" w:eastAsiaTheme="minorEastAsia" w:hAnsiTheme="minorEastAsia" w:hint="eastAsia"/>
          <w:noProof/>
        </w:rPr>
        <w:t>，</w:t>
      </w:r>
      <w:r>
        <w:rPr>
          <w:rFonts w:asciiTheme="minorEastAsia" w:eastAsiaTheme="minorEastAsia" w:hAnsiTheme="minorEastAsia"/>
          <w:noProof/>
        </w:rPr>
        <w:t>等连接手机后同步给手机。</w:t>
      </w:r>
    </w:p>
    <w:p w:rsidR="00EB7304" w:rsidRPr="007A2C54" w:rsidRDefault="007A4A7A" w:rsidP="007B4690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noProof/>
        </w:rPr>
      </w:pPr>
      <w:r>
        <w:rPr>
          <w:rFonts w:asciiTheme="minorEastAsia" w:eastAsiaTheme="minorEastAsia" w:hAnsiTheme="minorEastAsia" w:hint="eastAsia"/>
          <w:b/>
          <w:noProof/>
        </w:rPr>
        <w:t>三色</w:t>
      </w:r>
      <w:r w:rsidR="00EC4703" w:rsidRPr="00EC4703">
        <w:rPr>
          <w:rFonts w:asciiTheme="minorEastAsia" w:eastAsiaTheme="minorEastAsia" w:hAnsiTheme="minorEastAsia"/>
          <w:b/>
          <w:noProof/>
        </w:rPr>
        <w:t>灯</w:t>
      </w:r>
      <w:r w:rsidR="00EB7304" w:rsidRPr="007A2C54">
        <w:rPr>
          <w:rFonts w:asciiTheme="minorEastAsia" w:eastAsiaTheme="minorEastAsia" w:hAnsiTheme="minorEastAsia" w:hint="eastAsia"/>
          <w:b/>
          <w:noProof/>
        </w:rPr>
        <w:t>：</w:t>
      </w:r>
    </w:p>
    <w:p w:rsidR="00F4070E" w:rsidRDefault="007A4A7A" w:rsidP="00EB7304">
      <w:pPr>
        <w:pStyle w:val="a6"/>
        <w:ind w:left="420" w:firstLineChars="0" w:firstLine="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特定重量</w:t>
      </w:r>
      <w:r>
        <w:rPr>
          <w:rFonts w:asciiTheme="minorEastAsia" w:eastAsiaTheme="minorEastAsia" w:hAnsiTheme="minorEastAsia"/>
          <w:noProof/>
        </w:rPr>
        <w:t>变化，需要点亮三色灯</w:t>
      </w:r>
      <w:r w:rsidR="007B4690" w:rsidRPr="007A2C54">
        <w:rPr>
          <w:rFonts w:asciiTheme="minorEastAsia" w:eastAsiaTheme="minorEastAsia" w:hAnsiTheme="minorEastAsia" w:hint="eastAsia"/>
          <w:noProof/>
        </w:rPr>
        <w:t>。</w:t>
      </w:r>
    </w:p>
    <w:p w:rsidR="0028662D" w:rsidRPr="007A2C54" w:rsidRDefault="007A4A7A" w:rsidP="0028662D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noProof/>
        </w:rPr>
      </w:pPr>
      <w:r>
        <w:rPr>
          <w:rFonts w:asciiTheme="minorEastAsia" w:eastAsiaTheme="minorEastAsia" w:hAnsiTheme="minorEastAsia" w:hint="eastAsia"/>
          <w:b/>
          <w:noProof/>
        </w:rPr>
        <w:t>音乐播放</w:t>
      </w:r>
      <w:r w:rsidR="0028662D" w:rsidRPr="007A2C54">
        <w:rPr>
          <w:rFonts w:asciiTheme="minorEastAsia" w:eastAsiaTheme="minorEastAsia" w:hAnsiTheme="minorEastAsia" w:hint="eastAsia"/>
          <w:b/>
          <w:noProof/>
        </w:rPr>
        <w:t>：</w:t>
      </w:r>
    </w:p>
    <w:p w:rsidR="0028662D" w:rsidRPr="0028662D" w:rsidRDefault="007A4A7A" w:rsidP="0028662D">
      <w:pPr>
        <w:pStyle w:val="a6"/>
        <w:ind w:left="420" w:firstLineChars="0" w:firstLine="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手机APP推送</w:t>
      </w:r>
      <w:r>
        <w:rPr>
          <w:rFonts w:asciiTheme="minorEastAsia" w:eastAsiaTheme="minorEastAsia" w:hAnsiTheme="minorEastAsia"/>
          <w:noProof/>
        </w:rPr>
        <w:t>特定音乐，或者从机器</w:t>
      </w:r>
      <w:r>
        <w:rPr>
          <w:rFonts w:asciiTheme="minorEastAsia" w:eastAsiaTheme="minorEastAsia" w:hAnsiTheme="minorEastAsia" w:hint="eastAsia"/>
          <w:noProof/>
        </w:rPr>
        <w:t>T卡</w:t>
      </w:r>
      <w:r w:rsidR="003027A3">
        <w:rPr>
          <w:rFonts w:asciiTheme="minorEastAsia" w:eastAsiaTheme="minorEastAsia" w:hAnsiTheme="minorEastAsia" w:hint="eastAsia"/>
          <w:noProof/>
        </w:rPr>
        <w:t>T卡/memory</w:t>
      </w:r>
      <w:r>
        <w:rPr>
          <w:rFonts w:asciiTheme="minorEastAsia" w:eastAsiaTheme="minorEastAsia" w:hAnsiTheme="minorEastAsia"/>
          <w:noProof/>
        </w:rPr>
        <w:t>目录里播放特定音乐</w:t>
      </w:r>
      <w:r w:rsidR="0028662D" w:rsidRPr="007A2C54">
        <w:rPr>
          <w:rFonts w:asciiTheme="minorEastAsia" w:eastAsiaTheme="minorEastAsia" w:hAnsiTheme="minorEastAsia" w:hint="eastAsia"/>
          <w:noProof/>
        </w:rPr>
        <w:t>。</w:t>
      </w:r>
    </w:p>
    <w:p w:rsidR="00EB7304" w:rsidRPr="007A2C54" w:rsidRDefault="007A4A7A" w:rsidP="007B4690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noProof/>
        </w:rPr>
      </w:pPr>
      <w:r>
        <w:rPr>
          <w:rFonts w:asciiTheme="minorEastAsia" w:eastAsiaTheme="minorEastAsia" w:hAnsiTheme="minorEastAsia" w:hint="eastAsia"/>
          <w:b/>
          <w:noProof/>
        </w:rPr>
        <w:t>振动提醒</w:t>
      </w:r>
      <w:r w:rsidR="00EB7304" w:rsidRPr="007A2C54">
        <w:rPr>
          <w:rFonts w:asciiTheme="minorEastAsia" w:eastAsiaTheme="minorEastAsia" w:hAnsiTheme="minorEastAsia" w:hint="eastAsia"/>
          <w:b/>
          <w:noProof/>
        </w:rPr>
        <w:t>功能：</w:t>
      </w:r>
    </w:p>
    <w:p w:rsidR="0013225D" w:rsidRPr="007A2C54" w:rsidRDefault="007A4A7A" w:rsidP="00397252">
      <w:pPr>
        <w:pStyle w:val="a6"/>
        <w:ind w:left="420" w:firstLineChars="0" w:firstLine="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增加</w:t>
      </w:r>
      <w:r>
        <w:rPr>
          <w:rFonts w:asciiTheme="minorEastAsia" w:eastAsiaTheme="minorEastAsia" w:hAnsiTheme="minorEastAsia"/>
          <w:noProof/>
        </w:rPr>
        <w:t>马达，</w:t>
      </w:r>
      <w:r>
        <w:rPr>
          <w:rFonts w:asciiTheme="minorEastAsia" w:eastAsiaTheme="minorEastAsia" w:hAnsiTheme="minorEastAsia" w:hint="eastAsia"/>
          <w:noProof/>
        </w:rPr>
        <w:t>定时振动</w:t>
      </w:r>
      <w:r w:rsidR="00EC4703">
        <w:rPr>
          <w:rFonts w:asciiTheme="minorEastAsia" w:eastAsiaTheme="minorEastAsia" w:hAnsiTheme="minorEastAsia"/>
          <w:noProof/>
        </w:rPr>
        <w:t>。</w:t>
      </w:r>
    </w:p>
    <w:p w:rsidR="00EC4703" w:rsidRPr="005335A4" w:rsidRDefault="00EC4703" w:rsidP="005335A4">
      <w:pPr>
        <w:rPr>
          <w:rFonts w:asciiTheme="minorEastAsia" w:eastAsiaTheme="minorEastAsia" w:hAnsiTheme="minorEastAsia"/>
          <w:noProof/>
        </w:rPr>
      </w:pPr>
    </w:p>
    <w:p w:rsidR="00D351D6" w:rsidRDefault="00951327" w:rsidP="007B4690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noProof/>
        </w:rPr>
      </w:pPr>
      <w:r w:rsidRPr="007A2C54">
        <w:rPr>
          <w:rFonts w:asciiTheme="minorEastAsia" w:eastAsiaTheme="minorEastAsia" w:hAnsiTheme="minorEastAsia" w:hint="eastAsia"/>
          <w:noProof/>
        </w:rPr>
        <w:t>产品</w:t>
      </w:r>
      <w:r w:rsidR="00D351D6" w:rsidRPr="007A2C54">
        <w:rPr>
          <w:rFonts w:asciiTheme="minorEastAsia" w:eastAsiaTheme="minorEastAsia" w:hAnsiTheme="minorEastAsia" w:hint="eastAsia"/>
          <w:noProof/>
        </w:rPr>
        <w:t>具体</w:t>
      </w:r>
      <w:r w:rsidRPr="007A2C54">
        <w:rPr>
          <w:rFonts w:asciiTheme="minorEastAsia" w:eastAsiaTheme="minorEastAsia" w:hAnsiTheme="minorEastAsia" w:hint="eastAsia"/>
          <w:noProof/>
        </w:rPr>
        <w:t>功能</w:t>
      </w:r>
      <w:r w:rsidR="00D351D6" w:rsidRPr="007A2C54">
        <w:rPr>
          <w:rFonts w:asciiTheme="minorEastAsia" w:eastAsiaTheme="minorEastAsia" w:hAnsiTheme="minorEastAsia" w:hint="eastAsia"/>
          <w:noProof/>
        </w:rPr>
        <w:t>参见产品</w:t>
      </w:r>
      <w:r w:rsidRPr="007A2C54">
        <w:rPr>
          <w:rFonts w:asciiTheme="minorEastAsia" w:eastAsiaTheme="minorEastAsia" w:hAnsiTheme="minorEastAsia" w:hint="eastAsia"/>
          <w:noProof/>
        </w:rPr>
        <w:t>工作</w:t>
      </w:r>
      <w:r w:rsidR="00D351D6" w:rsidRPr="007A2C54">
        <w:rPr>
          <w:rFonts w:asciiTheme="minorEastAsia" w:eastAsiaTheme="minorEastAsia" w:hAnsiTheme="minorEastAsia" w:hint="eastAsia"/>
          <w:noProof/>
        </w:rPr>
        <w:t>流程图。</w:t>
      </w:r>
    </w:p>
    <w:p w:rsidR="00CB47A5" w:rsidRDefault="00CB47A5" w:rsidP="00CB47A5">
      <w:pPr>
        <w:pStyle w:val="a6"/>
        <w:ind w:left="420" w:firstLineChars="0" w:firstLine="0"/>
        <w:rPr>
          <w:rFonts w:asciiTheme="minorEastAsia" w:eastAsiaTheme="minorEastAsia" w:hAnsiTheme="minorEastAsia" w:hint="eastAsia"/>
          <w:noProof/>
        </w:rPr>
      </w:pPr>
    </w:p>
    <w:p w:rsidR="00CB47A5" w:rsidRDefault="00CB47A5" w:rsidP="007B4690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具体使用</w:t>
      </w:r>
      <w:r>
        <w:rPr>
          <w:rFonts w:asciiTheme="minorEastAsia" w:eastAsiaTheme="minorEastAsia" w:hAnsiTheme="minorEastAsia"/>
          <w:noProof/>
        </w:rPr>
        <w:t>场景</w:t>
      </w:r>
      <w:r>
        <w:rPr>
          <w:rFonts w:asciiTheme="minorEastAsia" w:eastAsiaTheme="minorEastAsia" w:hAnsiTheme="minorEastAsia" w:hint="eastAsia"/>
          <w:noProof/>
        </w:rPr>
        <w:t>待</w:t>
      </w:r>
      <w:r>
        <w:rPr>
          <w:rFonts w:asciiTheme="minorEastAsia" w:eastAsiaTheme="minorEastAsia" w:hAnsiTheme="minorEastAsia"/>
          <w:noProof/>
        </w:rPr>
        <w:t>沟通。</w:t>
      </w:r>
    </w:p>
    <w:p w:rsidR="00CB47A5" w:rsidRPr="007A2C54" w:rsidRDefault="00CB47A5" w:rsidP="00CB47A5">
      <w:pPr>
        <w:pStyle w:val="a6"/>
        <w:ind w:left="420" w:firstLineChars="0" w:firstLine="0"/>
        <w:rPr>
          <w:rFonts w:asciiTheme="minorEastAsia" w:eastAsiaTheme="minorEastAsia" w:hAnsiTheme="minorEastAsia"/>
          <w:noProof/>
        </w:rPr>
      </w:pPr>
    </w:p>
    <w:p w:rsidR="00413936" w:rsidRDefault="00413936" w:rsidP="00D370DE">
      <w:pPr>
        <w:rPr>
          <w:rFonts w:asciiTheme="minorEastAsia" w:eastAsiaTheme="minorEastAsia" w:hAnsiTheme="minorEastAsia"/>
          <w:noProof/>
        </w:rPr>
      </w:pPr>
    </w:p>
    <w:p w:rsidR="00A44A20" w:rsidRDefault="00A44A20" w:rsidP="00D370DE">
      <w:pPr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产</w:t>
      </w:r>
      <w:r>
        <w:rPr>
          <w:rFonts w:asciiTheme="minorEastAsia" w:eastAsiaTheme="minorEastAsia" w:hAnsiTheme="minorEastAsia"/>
          <w:noProof/>
        </w:rPr>
        <w:t>品的主要功能有播放音乐，存储数据，歌曲，以及</w:t>
      </w:r>
      <w:r>
        <w:rPr>
          <w:rFonts w:asciiTheme="minorEastAsia" w:eastAsiaTheme="minorEastAsia" w:hAnsiTheme="minorEastAsia" w:hint="eastAsia"/>
          <w:noProof/>
        </w:rPr>
        <w:t>压力</w:t>
      </w:r>
      <w:r>
        <w:rPr>
          <w:rFonts w:asciiTheme="minorEastAsia" w:eastAsiaTheme="minorEastAsia" w:hAnsiTheme="minorEastAsia"/>
          <w:noProof/>
        </w:rPr>
        <w:t>检测等功能。产</w:t>
      </w:r>
      <w:r>
        <w:rPr>
          <w:rFonts w:asciiTheme="minorEastAsia" w:eastAsiaTheme="minorEastAsia" w:hAnsiTheme="minorEastAsia" w:hint="eastAsia"/>
          <w:noProof/>
        </w:rPr>
        <w:t>品放到</w:t>
      </w:r>
      <w:r>
        <w:rPr>
          <w:rFonts w:asciiTheme="minorEastAsia" w:eastAsiaTheme="minorEastAsia" w:hAnsiTheme="minorEastAsia"/>
          <w:noProof/>
        </w:rPr>
        <w:t>被测环境中，无法被看到，所以需要实时传输重量</w:t>
      </w:r>
      <w:r>
        <w:rPr>
          <w:rFonts w:asciiTheme="minorEastAsia" w:eastAsiaTheme="minorEastAsia" w:hAnsiTheme="minorEastAsia" w:hint="eastAsia"/>
          <w:noProof/>
        </w:rPr>
        <w:t>数据</w:t>
      </w:r>
      <w:r>
        <w:rPr>
          <w:rFonts w:asciiTheme="minorEastAsia" w:eastAsiaTheme="minorEastAsia" w:hAnsiTheme="minorEastAsia"/>
          <w:noProof/>
        </w:rPr>
        <w:t>到手机，每秒</w:t>
      </w:r>
      <w:r>
        <w:rPr>
          <w:rFonts w:asciiTheme="minorEastAsia" w:eastAsiaTheme="minorEastAsia" w:hAnsiTheme="minorEastAsia" w:hint="eastAsia"/>
          <w:noProof/>
        </w:rPr>
        <w:t>3次。</w:t>
      </w:r>
      <w:r>
        <w:rPr>
          <w:rFonts w:asciiTheme="minorEastAsia" w:eastAsiaTheme="minorEastAsia" w:hAnsiTheme="minorEastAsia"/>
          <w:noProof/>
        </w:rPr>
        <w:t>被</w:t>
      </w:r>
      <w:r>
        <w:rPr>
          <w:rFonts w:asciiTheme="minorEastAsia" w:eastAsiaTheme="minorEastAsia" w:hAnsiTheme="minorEastAsia" w:hint="eastAsia"/>
          <w:noProof/>
        </w:rPr>
        <w:t>测</w:t>
      </w:r>
      <w:r>
        <w:rPr>
          <w:rFonts w:asciiTheme="minorEastAsia" w:eastAsiaTheme="minorEastAsia" w:hAnsiTheme="minorEastAsia"/>
          <w:noProof/>
        </w:rPr>
        <w:t>环境白天数据</w:t>
      </w:r>
      <w:r>
        <w:rPr>
          <w:rFonts w:asciiTheme="minorEastAsia" w:eastAsiaTheme="minorEastAsia" w:hAnsiTheme="minorEastAsia" w:hint="eastAsia"/>
          <w:noProof/>
        </w:rPr>
        <w:t>量</w:t>
      </w:r>
      <w:r>
        <w:rPr>
          <w:rFonts w:asciiTheme="minorEastAsia" w:eastAsiaTheme="minorEastAsia" w:hAnsiTheme="minorEastAsia"/>
          <w:noProof/>
        </w:rPr>
        <w:t>比较小，会出现</w:t>
      </w:r>
      <w:r>
        <w:rPr>
          <w:rFonts w:asciiTheme="minorEastAsia" w:eastAsiaTheme="minorEastAsia" w:hAnsiTheme="minorEastAsia" w:hint="eastAsia"/>
          <w:noProof/>
        </w:rPr>
        <w:t>长</w:t>
      </w:r>
      <w:r>
        <w:rPr>
          <w:rFonts w:asciiTheme="minorEastAsia" w:eastAsiaTheme="minorEastAsia" w:hAnsiTheme="minorEastAsia"/>
          <w:noProof/>
        </w:rPr>
        <w:t>时间无</w:t>
      </w:r>
      <w:r>
        <w:rPr>
          <w:rFonts w:asciiTheme="minorEastAsia" w:eastAsiaTheme="minorEastAsia" w:hAnsiTheme="minorEastAsia" w:hint="eastAsia"/>
          <w:noProof/>
        </w:rPr>
        <w:t>重量</w:t>
      </w:r>
      <w:r>
        <w:rPr>
          <w:rFonts w:asciiTheme="minorEastAsia" w:eastAsiaTheme="minorEastAsia" w:hAnsiTheme="minorEastAsia"/>
          <w:noProof/>
        </w:rPr>
        <w:t>变化测试数据</w:t>
      </w:r>
      <w:r>
        <w:rPr>
          <w:rFonts w:asciiTheme="minorEastAsia" w:eastAsiaTheme="minorEastAsia" w:hAnsiTheme="minorEastAsia" w:hint="eastAsia"/>
          <w:noProof/>
        </w:rPr>
        <w:t>，</w:t>
      </w:r>
      <w:r>
        <w:rPr>
          <w:rFonts w:asciiTheme="minorEastAsia" w:eastAsiaTheme="minorEastAsia" w:hAnsiTheme="minorEastAsia"/>
          <w:noProof/>
        </w:rPr>
        <w:t>但是会保持一定重量加载在产品上</w:t>
      </w:r>
      <w:r>
        <w:rPr>
          <w:rFonts w:asciiTheme="minorEastAsia" w:eastAsiaTheme="minorEastAsia" w:hAnsiTheme="minorEastAsia" w:hint="eastAsia"/>
          <w:noProof/>
        </w:rPr>
        <w:t>。 晚上</w:t>
      </w:r>
      <w:r>
        <w:rPr>
          <w:rFonts w:asciiTheme="minorEastAsia" w:eastAsiaTheme="minorEastAsia" w:hAnsiTheme="minorEastAsia"/>
          <w:noProof/>
        </w:rPr>
        <w:t>被测环境</w:t>
      </w:r>
      <w:r>
        <w:rPr>
          <w:rFonts w:asciiTheme="minorEastAsia" w:eastAsiaTheme="minorEastAsia" w:hAnsiTheme="minorEastAsia" w:hint="eastAsia"/>
          <w:noProof/>
        </w:rPr>
        <w:t>重量</w:t>
      </w:r>
      <w:r>
        <w:rPr>
          <w:rFonts w:asciiTheme="minorEastAsia" w:eastAsiaTheme="minorEastAsia" w:hAnsiTheme="minorEastAsia"/>
          <w:noProof/>
        </w:rPr>
        <w:t>变化比较大，需要实时传输到手机上，如果</w:t>
      </w:r>
      <w:r>
        <w:rPr>
          <w:rFonts w:asciiTheme="minorEastAsia" w:eastAsiaTheme="minorEastAsia" w:hAnsiTheme="minorEastAsia" w:hint="eastAsia"/>
          <w:noProof/>
        </w:rPr>
        <w:t>在</w:t>
      </w:r>
      <w:r>
        <w:rPr>
          <w:rFonts w:asciiTheme="minorEastAsia" w:eastAsiaTheme="minorEastAsia" w:hAnsiTheme="minorEastAsia"/>
          <w:noProof/>
        </w:rPr>
        <w:t>没有连接手机的情况下，</w:t>
      </w:r>
      <w:r>
        <w:rPr>
          <w:rFonts w:asciiTheme="minorEastAsia" w:eastAsiaTheme="minorEastAsia" w:hAnsiTheme="minorEastAsia" w:hint="eastAsia"/>
          <w:noProof/>
        </w:rPr>
        <w:t>则</w:t>
      </w:r>
      <w:r>
        <w:rPr>
          <w:rFonts w:asciiTheme="minorEastAsia" w:eastAsiaTheme="minorEastAsia" w:hAnsiTheme="minorEastAsia"/>
          <w:noProof/>
        </w:rPr>
        <w:t>测量到</w:t>
      </w:r>
      <w:r>
        <w:rPr>
          <w:rFonts w:asciiTheme="minorEastAsia" w:eastAsiaTheme="minorEastAsia" w:hAnsiTheme="minorEastAsia" w:hint="eastAsia"/>
          <w:noProof/>
        </w:rPr>
        <w:t>的</w:t>
      </w:r>
      <w:r>
        <w:rPr>
          <w:rFonts w:asciiTheme="minorEastAsia" w:eastAsiaTheme="minorEastAsia" w:hAnsiTheme="minorEastAsia"/>
          <w:noProof/>
        </w:rPr>
        <w:t>重</w:t>
      </w:r>
      <w:r>
        <w:rPr>
          <w:rFonts w:asciiTheme="minorEastAsia" w:eastAsiaTheme="minorEastAsia" w:hAnsiTheme="minorEastAsia" w:hint="eastAsia"/>
          <w:noProof/>
        </w:rPr>
        <w:t>量</w:t>
      </w:r>
      <w:r>
        <w:rPr>
          <w:rFonts w:asciiTheme="minorEastAsia" w:eastAsiaTheme="minorEastAsia" w:hAnsiTheme="minorEastAsia"/>
          <w:noProof/>
        </w:rPr>
        <w:t>数据需要保存的产品本地的存储卡里，待与手机连接后再更新到手机</w:t>
      </w:r>
      <w:r>
        <w:rPr>
          <w:rFonts w:asciiTheme="minorEastAsia" w:eastAsiaTheme="minorEastAsia" w:hAnsiTheme="minorEastAsia" w:hint="eastAsia"/>
          <w:noProof/>
        </w:rPr>
        <w:t>。</w:t>
      </w:r>
    </w:p>
    <w:p w:rsidR="00A44A20" w:rsidRDefault="00A44A20" w:rsidP="00D370DE">
      <w:pPr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G-SENSOR是</w:t>
      </w:r>
      <w:r>
        <w:rPr>
          <w:rFonts w:asciiTheme="minorEastAsia" w:eastAsiaTheme="minorEastAsia" w:hAnsiTheme="minorEastAsia"/>
          <w:noProof/>
        </w:rPr>
        <w:t>辅助测量的功能，在重量变化</w:t>
      </w:r>
      <w:r>
        <w:rPr>
          <w:rFonts w:asciiTheme="minorEastAsia" w:eastAsiaTheme="minorEastAsia" w:hAnsiTheme="minorEastAsia" w:hint="eastAsia"/>
          <w:noProof/>
        </w:rPr>
        <w:t>不</w:t>
      </w:r>
      <w:r>
        <w:rPr>
          <w:rFonts w:asciiTheme="minorEastAsia" w:eastAsiaTheme="minorEastAsia" w:hAnsiTheme="minorEastAsia"/>
          <w:noProof/>
        </w:rPr>
        <w:t>敏感的时候，需要用到</w:t>
      </w:r>
      <w:r>
        <w:rPr>
          <w:rFonts w:asciiTheme="minorEastAsia" w:eastAsiaTheme="minorEastAsia" w:hAnsiTheme="minorEastAsia" w:hint="eastAsia"/>
          <w:noProof/>
        </w:rPr>
        <w:t>G-SENSOR来</w:t>
      </w:r>
      <w:r>
        <w:rPr>
          <w:rFonts w:asciiTheme="minorEastAsia" w:eastAsiaTheme="minorEastAsia" w:hAnsiTheme="minorEastAsia"/>
          <w:noProof/>
        </w:rPr>
        <w:t>测量振动数据，重量，振动数据统一传输到手机进行处理。</w:t>
      </w:r>
    </w:p>
    <w:p w:rsidR="00A44A20" w:rsidRDefault="00A44A20" w:rsidP="00D370DE">
      <w:pPr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产</w:t>
      </w:r>
      <w:r>
        <w:rPr>
          <w:rFonts w:asciiTheme="minorEastAsia" w:eastAsiaTheme="minorEastAsia" w:hAnsiTheme="minorEastAsia"/>
          <w:noProof/>
        </w:rPr>
        <w:t>品配有一个喇叭用于播放音乐，一个振动马达</w:t>
      </w:r>
      <w:r>
        <w:rPr>
          <w:rFonts w:asciiTheme="minorEastAsia" w:eastAsiaTheme="minorEastAsia" w:hAnsiTheme="minorEastAsia" w:hint="eastAsia"/>
          <w:noProof/>
        </w:rPr>
        <w:t>（普通</w:t>
      </w:r>
      <w:r>
        <w:rPr>
          <w:rFonts w:asciiTheme="minorEastAsia" w:eastAsiaTheme="minorEastAsia" w:hAnsiTheme="minorEastAsia"/>
          <w:noProof/>
        </w:rPr>
        <w:t>手机用的振动马达即可），定时振动。</w:t>
      </w:r>
      <w:r>
        <w:rPr>
          <w:rFonts w:asciiTheme="minorEastAsia" w:eastAsiaTheme="minorEastAsia" w:hAnsiTheme="minorEastAsia" w:hint="eastAsia"/>
          <w:noProof/>
        </w:rPr>
        <w:t>同</w:t>
      </w:r>
      <w:r>
        <w:rPr>
          <w:rFonts w:asciiTheme="minorEastAsia" w:eastAsiaTheme="minorEastAsia" w:hAnsiTheme="minorEastAsia"/>
          <w:noProof/>
        </w:rPr>
        <w:t>时留有</w:t>
      </w:r>
      <w:r>
        <w:rPr>
          <w:rFonts w:asciiTheme="minorEastAsia" w:eastAsiaTheme="minorEastAsia" w:hAnsiTheme="minorEastAsia" w:hint="eastAsia"/>
          <w:noProof/>
        </w:rPr>
        <w:t>6PIN的</w:t>
      </w:r>
      <w:r>
        <w:rPr>
          <w:rFonts w:asciiTheme="minorEastAsia" w:eastAsiaTheme="minorEastAsia" w:hAnsiTheme="minorEastAsia"/>
          <w:noProof/>
        </w:rPr>
        <w:t>接口，其中</w:t>
      </w:r>
      <w:r>
        <w:rPr>
          <w:rFonts w:asciiTheme="minorEastAsia" w:eastAsiaTheme="minorEastAsia" w:hAnsiTheme="minorEastAsia" w:hint="eastAsia"/>
          <w:noProof/>
        </w:rPr>
        <w:t>RGB灯</w:t>
      </w:r>
      <w:r>
        <w:rPr>
          <w:rFonts w:asciiTheme="minorEastAsia" w:eastAsiaTheme="minorEastAsia" w:hAnsiTheme="minorEastAsia"/>
          <w:noProof/>
        </w:rPr>
        <w:t>占用</w:t>
      </w:r>
      <w:r>
        <w:rPr>
          <w:rFonts w:asciiTheme="minorEastAsia" w:eastAsiaTheme="minorEastAsia" w:hAnsiTheme="minorEastAsia" w:hint="eastAsia"/>
          <w:noProof/>
        </w:rPr>
        <w:t>4</w:t>
      </w:r>
      <w:r>
        <w:rPr>
          <w:rFonts w:asciiTheme="minorEastAsia" w:eastAsiaTheme="minorEastAsia" w:hAnsiTheme="minorEastAsia"/>
          <w:noProof/>
        </w:rPr>
        <w:t>PIN</w:t>
      </w:r>
      <w:r>
        <w:rPr>
          <w:rFonts w:asciiTheme="minorEastAsia" w:eastAsiaTheme="minorEastAsia" w:hAnsiTheme="minorEastAsia" w:hint="eastAsia"/>
          <w:noProof/>
        </w:rPr>
        <w:t>（R,G,B,VBAT</w:t>
      </w:r>
      <w:r>
        <w:rPr>
          <w:rFonts w:asciiTheme="minorEastAsia" w:eastAsiaTheme="minorEastAsia" w:hAnsiTheme="minorEastAsia"/>
          <w:noProof/>
        </w:rPr>
        <w:t>）</w:t>
      </w:r>
      <w:r>
        <w:rPr>
          <w:rFonts w:asciiTheme="minorEastAsia" w:eastAsiaTheme="minorEastAsia" w:hAnsiTheme="minorEastAsia" w:hint="eastAsia"/>
          <w:noProof/>
        </w:rPr>
        <w:t>以</w:t>
      </w:r>
      <w:r>
        <w:rPr>
          <w:rFonts w:asciiTheme="minorEastAsia" w:eastAsiaTheme="minorEastAsia" w:hAnsiTheme="minorEastAsia"/>
          <w:noProof/>
        </w:rPr>
        <w:t>及</w:t>
      </w:r>
      <w:r>
        <w:rPr>
          <w:rFonts w:asciiTheme="minorEastAsia" w:eastAsiaTheme="minorEastAsia" w:hAnsiTheme="minorEastAsia" w:hint="eastAsia"/>
          <w:noProof/>
        </w:rPr>
        <w:t>充电</w:t>
      </w:r>
      <w:r>
        <w:rPr>
          <w:rFonts w:asciiTheme="minorEastAsia" w:eastAsiaTheme="minorEastAsia" w:hAnsiTheme="minorEastAsia"/>
          <w:noProof/>
        </w:rPr>
        <w:t>接口（</w:t>
      </w:r>
      <w:r>
        <w:rPr>
          <w:rFonts w:asciiTheme="minorEastAsia" w:eastAsiaTheme="minorEastAsia" w:hAnsiTheme="minorEastAsia" w:hint="eastAsia"/>
          <w:noProof/>
        </w:rPr>
        <w:t>VBUS,GND</w:t>
      </w:r>
      <w:r>
        <w:rPr>
          <w:rFonts w:asciiTheme="minorEastAsia" w:eastAsiaTheme="minorEastAsia" w:hAnsiTheme="minorEastAsia"/>
          <w:noProof/>
        </w:rPr>
        <w:t>）</w:t>
      </w:r>
      <w:r>
        <w:rPr>
          <w:rFonts w:asciiTheme="minorEastAsia" w:eastAsiaTheme="minorEastAsia" w:hAnsiTheme="minorEastAsia" w:hint="eastAsia"/>
          <w:noProof/>
        </w:rPr>
        <w:t>. 这</w:t>
      </w:r>
      <w:r>
        <w:rPr>
          <w:rFonts w:asciiTheme="minorEastAsia" w:eastAsiaTheme="minorEastAsia" w:hAnsiTheme="minorEastAsia"/>
          <w:noProof/>
        </w:rPr>
        <w:t>个接口会接</w:t>
      </w:r>
      <w:r>
        <w:rPr>
          <w:rFonts w:asciiTheme="minorEastAsia" w:eastAsiaTheme="minorEastAsia" w:hAnsiTheme="minorEastAsia" w:hint="eastAsia"/>
          <w:noProof/>
        </w:rPr>
        <w:t>RGB灯</w:t>
      </w:r>
      <w:r>
        <w:rPr>
          <w:rFonts w:asciiTheme="minorEastAsia" w:eastAsiaTheme="minorEastAsia" w:hAnsiTheme="minorEastAsia"/>
          <w:noProof/>
        </w:rPr>
        <w:t>线</w:t>
      </w:r>
      <w:r>
        <w:rPr>
          <w:rFonts w:asciiTheme="minorEastAsia" w:eastAsiaTheme="minorEastAsia" w:hAnsiTheme="minorEastAsia" w:hint="eastAsia"/>
          <w:noProof/>
        </w:rPr>
        <w:t>缆</w:t>
      </w:r>
      <w:r>
        <w:rPr>
          <w:rFonts w:asciiTheme="minorEastAsia" w:eastAsiaTheme="minorEastAsia" w:hAnsiTheme="minorEastAsia"/>
          <w:noProof/>
        </w:rPr>
        <w:t>，普通排针接口即可。</w:t>
      </w:r>
    </w:p>
    <w:p w:rsidR="00025EA5" w:rsidRPr="00D370DE" w:rsidRDefault="00025EA5" w:rsidP="00D370DE">
      <w:pPr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产</w:t>
      </w:r>
      <w:r>
        <w:rPr>
          <w:rFonts w:asciiTheme="minorEastAsia" w:eastAsiaTheme="minorEastAsia" w:hAnsiTheme="minorEastAsia"/>
          <w:noProof/>
        </w:rPr>
        <w:t>品</w:t>
      </w:r>
      <w:r>
        <w:rPr>
          <w:rFonts w:asciiTheme="minorEastAsia" w:eastAsiaTheme="minorEastAsia" w:hAnsiTheme="minorEastAsia" w:hint="eastAsia"/>
          <w:noProof/>
        </w:rPr>
        <w:t>大概</w:t>
      </w:r>
      <w:r>
        <w:rPr>
          <w:rFonts w:asciiTheme="minorEastAsia" w:eastAsiaTheme="minorEastAsia" w:hAnsiTheme="minorEastAsia"/>
          <w:noProof/>
        </w:rPr>
        <w:t>尺寸与</w:t>
      </w:r>
      <w:r>
        <w:rPr>
          <w:rFonts w:asciiTheme="minorEastAsia" w:eastAsiaTheme="minorEastAsia" w:hAnsiTheme="minorEastAsia" w:hint="eastAsia"/>
          <w:noProof/>
        </w:rPr>
        <w:t>5.5寸</w:t>
      </w:r>
      <w:r>
        <w:rPr>
          <w:rFonts w:asciiTheme="minorEastAsia" w:eastAsiaTheme="minorEastAsia" w:hAnsiTheme="minorEastAsia"/>
          <w:noProof/>
        </w:rPr>
        <w:t>手机</w:t>
      </w:r>
      <w:r w:rsidR="00C62D90">
        <w:rPr>
          <w:rFonts w:asciiTheme="minorEastAsia" w:eastAsiaTheme="minorEastAsia" w:hAnsiTheme="minorEastAsia"/>
          <w:noProof/>
        </w:rPr>
        <w:t>大小相同</w:t>
      </w:r>
      <w:r w:rsidR="00C62D90">
        <w:rPr>
          <w:rFonts w:asciiTheme="minorEastAsia" w:eastAsiaTheme="minorEastAsia" w:hAnsiTheme="minorEastAsia" w:hint="eastAsia"/>
          <w:noProof/>
        </w:rPr>
        <w:t>，</w:t>
      </w:r>
      <w:r w:rsidR="00C62D90">
        <w:rPr>
          <w:rFonts w:asciiTheme="minorEastAsia" w:eastAsiaTheme="minorEastAsia" w:hAnsiTheme="minorEastAsia"/>
          <w:noProof/>
        </w:rPr>
        <w:t>只是厚度增加到</w:t>
      </w:r>
      <w:r w:rsidR="00C62D90">
        <w:rPr>
          <w:rFonts w:asciiTheme="minorEastAsia" w:eastAsiaTheme="minorEastAsia" w:hAnsiTheme="minorEastAsia" w:hint="eastAsia"/>
          <w:noProof/>
        </w:rPr>
        <w:t>20MM。</w:t>
      </w:r>
      <w:r w:rsidR="004C0F34">
        <w:rPr>
          <w:rFonts w:asciiTheme="minorEastAsia" w:eastAsiaTheme="minorEastAsia" w:hAnsiTheme="minorEastAsia" w:hint="eastAsia"/>
          <w:noProof/>
        </w:rPr>
        <w:t>产</w:t>
      </w:r>
      <w:r w:rsidR="004C0F34">
        <w:rPr>
          <w:rFonts w:asciiTheme="minorEastAsia" w:eastAsiaTheme="minorEastAsia" w:hAnsiTheme="minorEastAsia"/>
          <w:noProof/>
        </w:rPr>
        <w:t>品</w:t>
      </w:r>
      <w:r w:rsidR="004C0F34">
        <w:rPr>
          <w:rFonts w:asciiTheme="minorEastAsia" w:eastAsiaTheme="minorEastAsia" w:hAnsiTheme="minorEastAsia" w:hint="eastAsia"/>
          <w:noProof/>
        </w:rPr>
        <w:t>内置</w:t>
      </w:r>
      <w:r w:rsidR="004C0F34">
        <w:rPr>
          <w:rFonts w:asciiTheme="minorEastAsia" w:eastAsiaTheme="minorEastAsia" w:hAnsiTheme="minorEastAsia"/>
          <w:noProof/>
        </w:rPr>
        <w:t>充电电池。</w:t>
      </w:r>
    </w:p>
    <w:p w:rsidR="00413936" w:rsidRDefault="00413936" w:rsidP="00413936">
      <w:pPr>
        <w:spacing w:line="24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项目规格定义书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20"/>
        <w:gridCol w:w="2360"/>
        <w:gridCol w:w="3308"/>
        <w:gridCol w:w="1843"/>
      </w:tblGrid>
      <w:tr w:rsidR="00413936" w:rsidTr="00D1730D">
        <w:trPr>
          <w:trHeight w:val="27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基本参数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蓝</w:t>
            </w:r>
            <w:r>
              <w:rPr>
                <w:rFonts w:ascii="宋体" w:hAnsi="宋体" w:cs="宋体"/>
                <w:kern w:val="0"/>
                <w:szCs w:val="21"/>
              </w:rPr>
              <w:t>牙</w:t>
            </w:r>
            <w:r>
              <w:rPr>
                <w:rFonts w:ascii="宋体" w:hAnsi="宋体" w:cs="宋体" w:hint="eastAsia"/>
                <w:kern w:val="0"/>
                <w:szCs w:val="21"/>
              </w:rPr>
              <w:t>无线技术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蓝牙4.0及</w:t>
            </w:r>
            <w:r>
              <w:rPr>
                <w:rFonts w:ascii="宋体" w:hAnsi="宋体" w:cs="宋体"/>
                <w:kern w:val="0"/>
                <w:szCs w:val="21"/>
              </w:rPr>
              <w:t>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</w:t>
            </w:r>
            <w:r>
              <w:rPr>
                <w:rFonts w:ascii="宋体" w:hAnsi="宋体" w:cs="宋体"/>
                <w:kern w:val="0"/>
                <w:szCs w:val="21"/>
              </w:rPr>
              <w:t>品</w:t>
            </w:r>
            <w:r>
              <w:rPr>
                <w:rFonts w:ascii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  <w:r>
              <w:rPr>
                <w:rFonts w:ascii="宋体" w:hAnsi="宋体" w:cs="宋体"/>
                <w:kern w:val="0"/>
                <w:szCs w:val="21"/>
              </w:rPr>
              <w:t>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外形尺寸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D1730D" w:rsidP="003A1C4E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与手机大小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相仿</w:t>
            </w: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喇叭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充电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5V1A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1C4EA1" w:rsidP="003A1C4E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电池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容量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1500MAH</w:t>
            </w: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产品重量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  <w:r>
              <w:rPr>
                <w:rFonts w:ascii="宋体" w:hAnsi="宋体" w:cs="宋体"/>
                <w:kern w:val="0"/>
                <w:szCs w:val="21"/>
              </w:rPr>
              <w:t>重</w:t>
            </w:r>
            <w:r>
              <w:rPr>
                <w:rFonts w:ascii="宋体" w:hAnsi="宋体" w:cs="宋体" w:hint="eastAsia"/>
                <w:kern w:val="0"/>
                <w:szCs w:val="21"/>
              </w:rPr>
              <w:t>范围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 w:rsidR="00543772">
              <w:rPr>
                <w:rFonts w:ascii="宋体" w:hAnsi="宋体" w:cs="宋体"/>
                <w:kern w:val="0"/>
                <w:szCs w:val="21"/>
              </w:rPr>
              <w:t>90</w:t>
            </w:r>
            <w:r w:rsidR="00543772"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/>
                <w:kern w:val="0"/>
                <w:szCs w:val="21"/>
              </w:rPr>
              <w:t>180K</w:t>
            </w:r>
            <w:r w:rsidR="00543772">
              <w:rPr>
                <w:rFonts w:ascii="宋体" w:hAnsi="宋体" w:cs="宋体"/>
                <w:kern w:val="0"/>
                <w:szCs w:val="21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543772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压力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传感器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2-4个</w:t>
            </w:r>
          </w:p>
        </w:tc>
      </w:tr>
      <w:tr w:rsidR="00413936" w:rsidTr="00D1730D">
        <w:trPr>
          <w:trHeight w:val="27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整机设计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结构造型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LCD</w:t>
            </w:r>
            <w:r>
              <w:rPr>
                <w:rFonts w:ascii="宋体" w:hAnsi="宋体" w:hint="eastAsia"/>
                <w:kern w:val="0"/>
                <w:szCs w:val="21"/>
              </w:rPr>
              <w:t>规格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C130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预留SPI接口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175CF1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显示内容TBD</w:t>
            </w: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扬声器规格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334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PCB</w:t>
            </w:r>
            <w:r>
              <w:rPr>
                <w:rFonts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尺寸TBD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硬件设计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平台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蓝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牙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4.0及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以上</w:t>
            </w: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MCU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TBD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如果蓝牙平台</w:t>
            </w:r>
            <w:r>
              <w:rPr>
                <w:rFonts w:hint="eastAsia"/>
                <w:kern w:val="0"/>
                <w:szCs w:val="21"/>
              </w:rPr>
              <w:t>支持</w:t>
            </w:r>
            <w:r>
              <w:rPr>
                <w:kern w:val="0"/>
                <w:szCs w:val="21"/>
              </w:rPr>
              <w:t>可</w:t>
            </w:r>
            <w:r>
              <w:rPr>
                <w:rFonts w:hint="eastAsia"/>
                <w:kern w:val="0"/>
                <w:szCs w:val="21"/>
              </w:rPr>
              <w:t>以</w:t>
            </w:r>
            <w:r>
              <w:rPr>
                <w:kern w:val="0"/>
                <w:szCs w:val="21"/>
              </w:rPr>
              <w:t>省掉</w:t>
            </w:r>
            <w:r>
              <w:rPr>
                <w:rFonts w:hint="eastAsia"/>
                <w:kern w:val="0"/>
                <w:szCs w:val="21"/>
              </w:rPr>
              <w:t>MCU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334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音频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W</w:t>
            </w:r>
            <w:r>
              <w:rPr>
                <w:rFonts w:ascii="宋体" w:hAnsi="宋体" w:cs="宋体" w:hint="eastAsia"/>
                <w:kern w:val="0"/>
                <w:szCs w:val="21"/>
              </w:rPr>
              <w:t>，单喇叭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sensor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预留支持</w:t>
            </w:r>
            <w:r>
              <w:rPr>
                <w:rFonts w:ascii="宋体" w:hAnsi="宋体" w:cs="宋体"/>
                <w:kern w:val="0"/>
                <w:szCs w:val="21"/>
              </w:rPr>
              <w:t>g-sensor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  <w:r>
              <w:rPr>
                <w:rFonts w:ascii="宋体" w:hAnsi="宋体" w:cs="宋体"/>
                <w:kern w:val="0"/>
                <w:szCs w:val="21"/>
              </w:rPr>
              <w:t>色灯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支持接口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外置存储卡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支持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9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USB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392964" w:rsidP="00553A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支持，</w:t>
            </w:r>
            <w:r w:rsidR="00553A5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392964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待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结构确认</w:t>
            </w: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电源接口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支持，USB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332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RGB</w:t>
            </w:r>
            <w:r>
              <w:rPr>
                <w:rFonts w:hint="eastAsia"/>
                <w:kern w:val="0"/>
                <w:szCs w:val="21"/>
              </w:rPr>
              <w:t>灯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支持，预留4</w:t>
            </w:r>
            <w:r>
              <w:rPr>
                <w:rFonts w:ascii="宋体" w:hAnsi="宋体" w:cs="宋体"/>
                <w:kern w:val="0"/>
                <w:szCs w:val="21"/>
              </w:rPr>
              <w:t>PIN</w:t>
            </w:r>
            <w:r>
              <w:rPr>
                <w:rFonts w:ascii="宋体" w:hAnsi="宋体" w:cs="宋体" w:hint="eastAsia"/>
                <w:kern w:val="0"/>
                <w:szCs w:val="21"/>
              </w:rPr>
              <w:t>接口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资料和样品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PCBA 3套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9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794D60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PCBA</w:t>
            </w:r>
            <w:r>
              <w:rPr>
                <w:rFonts w:ascii="宋体" w:hAnsi="宋体" w:hint="eastAsia"/>
              </w:rPr>
              <w:t>的</w:t>
            </w:r>
            <w:r w:rsidR="00794D60">
              <w:rPr>
                <w:rFonts w:ascii="宋体" w:hAnsi="宋体" w:hint="eastAsia"/>
              </w:rPr>
              <w:t>S</w:t>
            </w:r>
            <w:r w:rsidR="00794D60">
              <w:rPr>
                <w:rFonts w:ascii="宋体" w:hAnsi="宋体"/>
              </w:rPr>
              <w:t>CH</w:t>
            </w:r>
            <w:r>
              <w:rPr>
                <w:rFonts w:ascii="宋体" w:hAnsi="宋体" w:hint="eastAsia"/>
              </w:rPr>
              <w:t>，PCB文件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投板前需提交给给甲方审核</w:t>
            </w:r>
            <w:r w:rsidR="00553A5F">
              <w:rPr>
                <w:rFonts w:ascii="宋体" w:hAnsi="宋体" w:hint="eastAsia"/>
              </w:rPr>
              <w:t>设计是否符合要求。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794D60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源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文件</w:t>
            </w: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源代码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F11EF2">
              <w:rPr>
                <w:rFonts w:ascii="宋体" w:hAnsi="宋体" w:cs="宋体" w:hint="eastAsia"/>
                <w:kern w:val="0"/>
                <w:szCs w:val="21"/>
              </w:rPr>
              <w:t>（单片机源码</w:t>
            </w:r>
            <w:bookmarkStart w:id="2" w:name="_GoBack"/>
            <w:bookmarkEnd w:id="2"/>
            <w:r w:rsidR="00553A5F">
              <w:rPr>
                <w:rFonts w:ascii="宋体" w:hAnsi="宋体" w:cs="宋体" w:hint="eastAsia"/>
                <w:kern w:val="0"/>
                <w:szCs w:val="21"/>
              </w:rPr>
              <w:t>，平台开放的APP源码）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13936" w:rsidTr="00D1730D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PCBA产品物料清单BOM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Pr="00E5320F" w:rsidRDefault="00413936" w:rsidP="003A1C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36" w:rsidRDefault="00413936" w:rsidP="003A1C4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413936" w:rsidRDefault="00413936" w:rsidP="00794D60">
      <w:pPr>
        <w:rPr>
          <w:rFonts w:asciiTheme="minorEastAsia" w:eastAsiaTheme="minorEastAsia" w:hAnsiTheme="minorEastAsia"/>
          <w:noProof/>
        </w:rPr>
      </w:pPr>
    </w:p>
    <w:p w:rsidR="00543772" w:rsidRDefault="00543772" w:rsidP="00794D60">
      <w:pPr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以</w:t>
      </w:r>
      <w:r>
        <w:rPr>
          <w:rFonts w:asciiTheme="minorEastAsia" w:eastAsiaTheme="minorEastAsia" w:hAnsiTheme="minorEastAsia"/>
          <w:noProof/>
        </w:rPr>
        <w:t>下是</w:t>
      </w:r>
      <w:r w:rsidR="00553A5F">
        <w:rPr>
          <w:rFonts w:asciiTheme="minorEastAsia" w:eastAsiaTheme="minorEastAsia" w:hAnsiTheme="minorEastAsia" w:hint="eastAsia"/>
          <w:noProof/>
        </w:rPr>
        <w:t>普通</w:t>
      </w:r>
      <w:r>
        <w:rPr>
          <w:rFonts w:asciiTheme="minorEastAsia" w:eastAsiaTheme="minorEastAsia" w:hAnsiTheme="minorEastAsia"/>
          <w:noProof/>
        </w:rPr>
        <w:t>体重</w:t>
      </w:r>
      <w:r>
        <w:rPr>
          <w:rFonts w:asciiTheme="minorEastAsia" w:eastAsiaTheme="minorEastAsia" w:hAnsiTheme="minorEastAsia" w:hint="eastAsia"/>
          <w:noProof/>
        </w:rPr>
        <w:t>传感</w:t>
      </w:r>
      <w:r>
        <w:rPr>
          <w:rFonts w:asciiTheme="minorEastAsia" w:eastAsiaTheme="minorEastAsia" w:hAnsiTheme="minorEastAsia"/>
          <w:noProof/>
        </w:rPr>
        <w:t>器尺寸：</w:t>
      </w:r>
    </w:p>
    <w:p w:rsidR="001D4569" w:rsidRDefault="001D4569" w:rsidP="00794D60">
      <w:pPr>
        <w:rPr>
          <w:rFonts w:asciiTheme="minorEastAsia" w:eastAsiaTheme="minorEastAsia" w:hAnsiTheme="minorEastAsia"/>
          <w:noProof/>
        </w:rPr>
      </w:pPr>
      <w:r w:rsidRPr="001D4569">
        <w:rPr>
          <w:rFonts w:asciiTheme="minorEastAsia" w:eastAsiaTheme="minorEastAsia" w:hAnsiTheme="minorEastAsia"/>
          <w:noProof/>
        </w:rPr>
        <w:t>https://item.taobao.com/item.htm?spm=a230r.1.14.23.ZOsEf1&amp;id=524700555510&amp;ns=1&amp;abbucket=10#detail</w:t>
      </w:r>
    </w:p>
    <w:p w:rsidR="00543772" w:rsidRPr="00543772" w:rsidRDefault="00543772" w:rsidP="00794D60">
      <w:pPr>
        <w:rPr>
          <w:rFonts w:asciiTheme="minorEastAsia" w:eastAsiaTheme="minorEastAsia" w:hAnsiTheme="minorEastAsia"/>
          <w:noProof/>
        </w:rPr>
      </w:pPr>
      <w:r w:rsidRPr="00543772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819775" cy="4324350"/>
            <wp:effectExtent l="0" t="0" r="0" b="0"/>
            <wp:docPr id="1" name="图片 1" descr="C:\Users\GUANHA~1.JIA\AppData\Local\Temp\14972680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ANHA~1.JIA\AppData\Local\Temp\149726809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772" w:rsidRPr="00543772" w:rsidSect="00F17D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55" w:rsidRDefault="00470855" w:rsidP="00A9622F">
      <w:r>
        <w:separator/>
      </w:r>
    </w:p>
  </w:endnote>
  <w:endnote w:type="continuationSeparator" w:id="0">
    <w:p w:rsidR="00470855" w:rsidRDefault="00470855" w:rsidP="00A9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55" w:rsidRDefault="00470855" w:rsidP="00A9622F">
      <w:r>
        <w:separator/>
      </w:r>
    </w:p>
  </w:footnote>
  <w:footnote w:type="continuationSeparator" w:id="0">
    <w:p w:rsidR="00470855" w:rsidRDefault="00470855" w:rsidP="00A9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8E232EC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lvlText w:val="%7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pStyle w:val="8"/>
      <w:lvlText w:val="%7.%8"/>
      <w:lvlJc w:val="left"/>
      <w:pPr>
        <w:tabs>
          <w:tab w:val="num" w:pos="720"/>
        </w:tabs>
      </w:pPr>
      <w:rPr>
        <w:rFonts w:cs="Times New Roman"/>
      </w:rPr>
    </w:lvl>
    <w:lvl w:ilvl="8">
      <w:start w:val="1"/>
      <w:numFmt w:val="decimal"/>
      <w:pStyle w:val="9"/>
      <w:lvlText w:val="%7.%8.%9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026C2056"/>
    <w:multiLevelType w:val="hybridMultilevel"/>
    <w:tmpl w:val="94BC73B0"/>
    <w:lvl w:ilvl="0" w:tplc="0409000F">
      <w:start w:val="1"/>
      <w:numFmt w:val="decimal"/>
      <w:lvlText w:val="%1."/>
      <w:lvlJc w:val="left"/>
      <w:pPr>
        <w:ind w:left="523" w:hanging="420"/>
      </w:p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2">
    <w:nsid w:val="285A3FDB"/>
    <w:multiLevelType w:val="hybridMultilevel"/>
    <w:tmpl w:val="049ACEB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292213"/>
    <w:multiLevelType w:val="hybridMultilevel"/>
    <w:tmpl w:val="DCCAEB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013B75"/>
    <w:multiLevelType w:val="hybridMultilevel"/>
    <w:tmpl w:val="8D289AEC"/>
    <w:lvl w:ilvl="0" w:tplc="FBD84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25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22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60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A7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2F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8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C3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64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E0A36A8"/>
    <w:multiLevelType w:val="hybridMultilevel"/>
    <w:tmpl w:val="929E38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093FAD"/>
    <w:multiLevelType w:val="hybridMultilevel"/>
    <w:tmpl w:val="41F48D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3E169D"/>
    <w:multiLevelType w:val="hybridMultilevel"/>
    <w:tmpl w:val="5F9420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DB5E9B"/>
    <w:multiLevelType w:val="hybridMultilevel"/>
    <w:tmpl w:val="9710CEBC"/>
    <w:lvl w:ilvl="0" w:tplc="9D4AC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AD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4F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EA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27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2A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C2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87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A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2F05D4C"/>
    <w:multiLevelType w:val="hybridMultilevel"/>
    <w:tmpl w:val="10481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171030"/>
    <w:multiLevelType w:val="hybridMultilevel"/>
    <w:tmpl w:val="7208F80E"/>
    <w:lvl w:ilvl="0" w:tplc="F400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EE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4C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AB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C6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CB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CF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A3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D78"/>
    <w:rsid w:val="00007C94"/>
    <w:rsid w:val="00025EA5"/>
    <w:rsid w:val="00035059"/>
    <w:rsid w:val="000623B8"/>
    <w:rsid w:val="00062F45"/>
    <w:rsid w:val="00075C2E"/>
    <w:rsid w:val="000A2940"/>
    <w:rsid w:val="000A385D"/>
    <w:rsid w:val="000B593E"/>
    <w:rsid w:val="000D72E4"/>
    <w:rsid w:val="00103C82"/>
    <w:rsid w:val="00103D74"/>
    <w:rsid w:val="0013225D"/>
    <w:rsid w:val="0015598E"/>
    <w:rsid w:val="00163C21"/>
    <w:rsid w:val="00164FB6"/>
    <w:rsid w:val="001701FF"/>
    <w:rsid w:val="00174D46"/>
    <w:rsid w:val="00175CF1"/>
    <w:rsid w:val="00196B35"/>
    <w:rsid w:val="001A519E"/>
    <w:rsid w:val="001B253B"/>
    <w:rsid w:val="001B2B87"/>
    <w:rsid w:val="001B4E03"/>
    <w:rsid w:val="001C0341"/>
    <w:rsid w:val="001C4402"/>
    <w:rsid w:val="001C4EA1"/>
    <w:rsid w:val="001C508F"/>
    <w:rsid w:val="001D4569"/>
    <w:rsid w:val="001D50B8"/>
    <w:rsid w:val="001D6852"/>
    <w:rsid w:val="001D7165"/>
    <w:rsid w:val="00213CEE"/>
    <w:rsid w:val="002146F2"/>
    <w:rsid w:val="002656FD"/>
    <w:rsid w:val="00284D11"/>
    <w:rsid w:val="0028662D"/>
    <w:rsid w:val="00286752"/>
    <w:rsid w:val="002A2CE1"/>
    <w:rsid w:val="002C7285"/>
    <w:rsid w:val="002F4115"/>
    <w:rsid w:val="003027A3"/>
    <w:rsid w:val="00305DF3"/>
    <w:rsid w:val="00311A46"/>
    <w:rsid w:val="00313B4E"/>
    <w:rsid w:val="00314FD9"/>
    <w:rsid w:val="00325A8E"/>
    <w:rsid w:val="00330ED2"/>
    <w:rsid w:val="00342724"/>
    <w:rsid w:val="00346926"/>
    <w:rsid w:val="00347B41"/>
    <w:rsid w:val="0035073D"/>
    <w:rsid w:val="003601EC"/>
    <w:rsid w:val="00392964"/>
    <w:rsid w:val="00397252"/>
    <w:rsid w:val="003B2C33"/>
    <w:rsid w:val="003C113C"/>
    <w:rsid w:val="003D5E30"/>
    <w:rsid w:val="003F530B"/>
    <w:rsid w:val="004051EB"/>
    <w:rsid w:val="0040696C"/>
    <w:rsid w:val="00413936"/>
    <w:rsid w:val="00421ED9"/>
    <w:rsid w:val="00470254"/>
    <w:rsid w:val="00470855"/>
    <w:rsid w:val="00492044"/>
    <w:rsid w:val="004B6302"/>
    <w:rsid w:val="004C0F34"/>
    <w:rsid w:val="004C5B0D"/>
    <w:rsid w:val="004D2044"/>
    <w:rsid w:val="004D4DDB"/>
    <w:rsid w:val="004E1AD9"/>
    <w:rsid w:val="004E26FA"/>
    <w:rsid w:val="004E2731"/>
    <w:rsid w:val="004F4D08"/>
    <w:rsid w:val="004F7D03"/>
    <w:rsid w:val="00513400"/>
    <w:rsid w:val="0051343B"/>
    <w:rsid w:val="00514A2D"/>
    <w:rsid w:val="00515778"/>
    <w:rsid w:val="005212F7"/>
    <w:rsid w:val="005335A4"/>
    <w:rsid w:val="005339C5"/>
    <w:rsid w:val="00543772"/>
    <w:rsid w:val="005521AA"/>
    <w:rsid w:val="00553A5F"/>
    <w:rsid w:val="00595AA1"/>
    <w:rsid w:val="005C05F0"/>
    <w:rsid w:val="005C0AF5"/>
    <w:rsid w:val="005D3CFB"/>
    <w:rsid w:val="005E3ADC"/>
    <w:rsid w:val="005F1AB2"/>
    <w:rsid w:val="00612F3C"/>
    <w:rsid w:val="00616E54"/>
    <w:rsid w:val="0064169D"/>
    <w:rsid w:val="00666831"/>
    <w:rsid w:val="006716AF"/>
    <w:rsid w:val="00685FB5"/>
    <w:rsid w:val="006A0C8F"/>
    <w:rsid w:val="006B4C1F"/>
    <w:rsid w:val="006C2728"/>
    <w:rsid w:val="00702970"/>
    <w:rsid w:val="00713362"/>
    <w:rsid w:val="007142E9"/>
    <w:rsid w:val="007144B3"/>
    <w:rsid w:val="0076463D"/>
    <w:rsid w:val="0077353F"/>
    <w:rsid w:val="00777C21"/>
    <w:rsid w:val="00794D60"/>
    <w:rsid w:val="007A2C54"/>
    <w:rsid w:val="007A4A7A"/>
    <w:rsid w:val="007B4690"/>
    <w:rsid w:val="007C685A"/>
    <w:rsid w:val="007D3026"/>
    <w:rsid w:val="007D6CBA"/>
    <w:rsid w:val="007E388B"/>
    <w:rsid w:val="007F6035"/>
    <w:rsid w:val="008106E9"/>
    <w:rsid w:val="00830E78"/>
    <w:rsid w:val="0084127F"/>
    <w:rsid w:val="0085044D"/>
    <w:rsid w:val="008525CE"/>
    <w:rsid w:val="008733C7"/>
    <w:rsid w:val="0088094B"/>
    <w:rsid w:val="00890FB9"/>
    <w:rsid w:val="0089259A"/>
    <w:rsid w:val="00892654"/>
    <w:rsid w:val="008C24DF"/>
    <w:rsid w:val="008D6396"/>
    <w:rsid w:val="008E546F"/>
    <w:rsid w:val="008E7305"/>
    <w:rsid w:val="008F30B3"/>
    <w:rsid w:val="0092083C"/>
    <w:rsid w:val="0092344F"/>
    <w:rsid w:val="00924A9B"/>
    <w:rsid w:val="00944251"/>
    <w:rsid w:val="00951327"/>
    <w:rsid w:val="00956022"/>
    <w:rsid w:val="00962492"/>
    <w:rsid w:val="00970384"/>
    <w:rsid w:val="00985C9B"/>
    <w:rsid w:val="009A51C8"/>
    <w:rsid w:val="009A5D48"/>
    <w:rsid w:val="009B058E"/>
    <w:rsid w:val="009D17B6"/>
    <w:rsid w:val="00A10DD0"/>
    <w:rsid w:val="00A26F2E"/>
    <w:rsid w:val="00A32AE7"/>
    <w:rsid w:val="00A36CBD"/>
    <w:rsid w:val="00A44A20"/>
    <w:rsid w:val="00A53832"/>
    <w:rsid w:val="00A6549D"/>
    <w:rsid w:val="00A7022C"/>
    <w:rsid w:val="00A7729B"/>
    <w:rsid w:val="00A9622F"/>
    <w:rsid w:val="00AD07BE"/>
    <w:rsid w:val="00AE2973"/>
    <w:rsid w:val="00B07BB9"/>
    <w:rsid w:val="00B13612"/>
    <w:rsid w:val="00B33478"/>
    <w:rsid w:val="00B45AD0"/>
    <w:rsid w:val="00B66970"/>
    <w:rsid w:val="00B67DE8"/>
    <w:rsid w:val="00B74F96"/>
    <w:rsid w:val="00B77299"/>
    <w:rsid w:val="00B80365"/>
    <w:rsid w:val="00B93EAF"/>
    <w:rsid w:val="00B9583E"/>
    <w:rsid w:val="00B96A4E"/>
    <w:rsid w:val="00BB33FC"/>
    <w:rsid w:val="00BC2BCC"/>
    <w:rsid w:val="00BD4985"/>
    <w:rsid w:val="00BD6484"/>
    <w:rsid w:val="00BF2F5E"/>
    <w:rsid w:val="00BF4386"/>
    <w:rsid w:val="00C1130F"/>
    <w:rsid w:val="00C130DF"/>
    <w:rsid w:val="00C20173"/>
    <w:rsid w:val="00C21DA6"/>
    <w:rsid w:val="00C40893"/>
    <w:rsid w:val="00C52396"/>
    <w:rsid w:val="00C62D90"/>
    <w:rsid w:val="00C6640F"/>
    <w:rsid w:val="00C75E7D"/>
    <w:rsid w:val="00C902DD"/>
    <w:rsid w:val="00C90441"/>
    <w:rsid w:val="00C9285D"/>
    <w:rsid w:val="00C95439"/>
    <w:rsid w:val="00CB40D3"/>
    <w:rsid w:val="00CB47A5"/>
    <w:rsid w:val="00CC2AD3"/>
    <w:rsid w:val="00CE756B"/>
    <w:rsid w:val="00CF4073"/>
    <w:rsid w:val="00D15C1F"/>
    <w:rsid w:val="00D1730D"/>
    <w:rsid w:val="00D1735E"/>
    <w:rsid w:val="00D249ED"/>
    <w:rsid w:val="00D351D6"/>
    <w:rsid w:val="00D370DE"/>
    <w:rsid w:val="00D62688"/>
    <w:rsid w:val="00D74435"/>
    <w:rsid w:val="00D80DED"/>
    <w:rsid w:val="00D90262"/>
    <w:rsid w:val="00D95A05"/>
    <w:rsid w:val="00DD002F"/>
    <w:rsid w:val="00DD01F8"/>
    <w:rsid w:val="00DD3B36"/>
    <w:rsid w:val="00DD610D"/>
    <w:rsid w:val="00DD6728"/>
    <w:rsid w:val="00DE7D83"/>
    <w:rsid w:val="00E300B0"/>
    <w:rsid w:val="00E4378E"/>
    <w:rsid w:val="00E672CF"/>
    <w:rsid w:val="00E805CE"/>
    <w:rsid w:val="00E90D7D"/>
    <w:rsid w:val="00E97DD2"/>
    <w:rsid w:val="00EA778F"/>
    <w:rsid w:val="00EB3329"/>
    <w:rsid w:val="00EB7304"/>
    <w:rsid w:val="00EB7D1D"/>
    <w:rsid w:val="00EC4703"/>
    <w:rsid w:val="00EC686D"/>
    <w:rsid w:val="00EE5624"/>
    <w:rsid w:val="00EE668D"/>
    <w:rsid w:val="00EE6CBF"/>
    <w:rsid w:val="00F03864"/>
    <w:rsid w:val="00F11EF2"/>
    <w:rsid w:val="00F17D78"/>
    <w:rsid w:val="00F4070E"/>
    <w:rsid w:val="00F62792"/>
    <w:rsid w:val="00F86292"/>
    <w:rsid w:val="00F862EB"/>
    <w:rsid w:val="00FA4A0B"/>
    <w:rsid w:val="00FC0AF3"/>
    <w:rsid w:val="00F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6BC3EF-7326-4EE5-8733-9B43E24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Title1"/>
    <w:basedOn w:val="a"/>
    <w:next w:val="Body"/>
    <w:link w:val="1Char"/>
    <w:uiPriority w:val="99"/>
    <w:qFormat/>
    <w:rsid w:val="00C20173"/>
    <w:pPr>
      <w:keepNext/>
      <w:widowControl/>
      <w:numPr>
        <w:numId w:val="4"/>
      </w:numPr>
      <w:tabs>
        <w:tab w:val="left" w:pos="480"/>
      </w:tabs>
      <w:spacing w:before="360" w:after="60"/>
      <w:jc w:val="left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2">
    <w:name w:val="heading 2"/>
    <w:aliases w:val="Title2"/>
    <w:basedOn w:val="a"/>
    <w:next w:val="Body"/>
    <w:link w:val="2Char"/>
    <w:uiPriority w:val="99"/>
    <w:qFormat/>
    <w:rsid w:val="00C20173"/>
    <w:pPr>
      <w:keepNext/>
      <w:widowControl/>
      <w:numPr>
        <w:ilvl w:val="1"/>
        <w:numId w:val="4"/>
      </w:numPr>
      <w:tabs>
        <w:tab w:val="left" w:pos="600"/>
      </w:tabs>
      <w:spacing w:before="240" w:after="60"/>
      <w:jc w:val="left"/>
      <w:outlineLvl w:val="1"/>
    </w:pPr>
    <w:rPr>
      <w:rFonts w:ascii="Arial" w:hAnsi="Arial"/>
      <w:b/>
      <w:kern w:val="0"/>
      <w:sz w:val="24"/>
      <w:szCs w:val="20"/>
      <w:lang w:eastAsia="en-US"/>
    </w:rPr>
  </w:style>
  <w:style w:type="paragraph" w:styleId="3">
    <w:name w:val="heading 3"/>
    <w:aliases w:val="Title3"/>
    <w:basedOn w:val="a"/>
    <w:next w:val="Body"/>
    <w:link w:val="3Char"/>
    <w:uiPriority w:val="99"/>
    <w:qFormat/>
    <w:rsid w:val="00C20173"/>
    <w:pPr>
      <w:keepNext/>
      <w:widowControl/>
      <w:numPr>
        <w:ilvl w:val="2"/>
        <w:numId w:val="4"/>
      </w:numPr>
      <w:tabs>
        <w:tab w:val="clear" w:pos="0"/>
        <w:tab w:val="num" w:pos="720"/>
      </w:tabs>
      <w:spacing w:before="240" w:after="60"/>
      <w:jc w:val="left"/>
      <w:outlineLvl w:val="2"/>
    </w:pPr>
    <w:rPr>
      <w:rFonts w:ascii="Arial" w:hAnsi="Arial"/>
      <w:b/>
      <w:kern w:val="0"/>
      <w:sz w:val="24"/>
      <w:szCs w:val="20"/>
      <w:lang w:eastAsia="en-US"/>
    </w:rPr>
  </w:style>
  <w:style w:type="paragraph" w:styleId="4">
    <w:name w:val="heading 4"/>
    <w:aliases w:val="Title4"/>
    <w:basedOn w:val="a"/>
    <w:next w:val="Body"/>
    <w:link w:val="4Char"/>
    <w:uiPriority w:val="99"/>
    <w:qFormat/>
    <w:rsid w:val="00C20173"/>
    <w:pPr>
      <w:keepNext/>
      <w:widowControl/>
      <w:numPr>
        <w:ilvl w:val="3"/>
        <w:numId w:val="4"/>
      </w:numPr>
      <w:tabs>
        <w:tab w:val="clear" w:pos="0"/>
        <w:tab w:val="num" w:pos="960"/>
      </w:tabs>
      <w:spacing w:before="240" w:after="60"/>
      <w:jc w:val="left"/>
      <w:outlineLvl w:val="3"/>
    </w:pPr>
    <w:rPr>
      <w:rFonts w:ascii="Arial" w:hAnsi="Arial"/>
      <w:b/>
      <w:kern w:val="0"/>
      <w:sz w:val="24"/>
      <w:szCs w:val="20"/>
      <w:lang w:eastAsia="en-US"/>
    </w:rPr>
  </w:style>
  <w:style w:type="paragraph" w:styleId="5">
    <w:name w:val="heading 5"/>
    <w:aliases w:val="Title5"/>
    <w:basedOn w:val="a"/>
    <w:next w:val="Body"/>
    <w:link w:val="5Char"/>
    <w:uiPriority w:val="99"/>
    <w:qFormat/>
    <w:rsid w:val="00C20173"/>
    <w:pPr>
      <w:keepNext/>
      <w:keepLines/>
      <w:widowControl/>
      <w:numPr>
        <w:ilvl w:val="4"/>
        <w:numId w:val="4"/>
      </w:numPr>
      <w:tabs>
        <w:tab w:val="clear" w:pos="0"/>
        <w:tab w:val="num" w:pos="1080"/>
      </w:tabs>
      <w:spacing w:before="240" w:after="60"/>
      <w:jc w:val="left"/>
      <w:outlineLvl w:val="4"/>
    </w:pPr>
    <w:rPr>
      <w:rFonts w:ascii="Arial" w:hAnsi="Arial"/>
      <w:b/>
      <w:kern w:val="0"/>
      <w:sz w:val="22"/>
      <w:szCs w:val="20"/>
      <w:lang w:eastAsia="en-US"/>
    </w:rPr>
  </w:style>
  <w:style w:type="paragraph" w:styleId="6">
    <w:name w:val="heading 6"/>
    <w:aliases w:val="Title6"/>
    <w:basedOn w:val="a"/>
    <w:next w:val="Body"/>
    <w:link w:val="6Char"/>
    <w:uiPriority w:val="99"/>
    <w:qFormat/>
    <w:rsid w:val="00C20173"/>
    <w:pPr>
      <w:widowControl/>
      <w:numPr>
        <w:ilvl w:val="5"/>
        <w:numId w:val="4"/>
      </w:numPr>
      <w:spacing w:before="240" w:after="60"/>
      <w:jc w:val="left"/>
      <w:outlineLvl w:val="5"/>
    </w:pPr>
    <w:rPr>
      <w:rFonts w:ascii="Arial" w:hAnsi="Arial"/>
      <w:b/>
      <w:kern w:val="0"/>
      <w:sz w:val="22"/>
      <w:szCs w:val="20"/>
      <w:lang w:eastAsia="en-US"/>
    </w:rPr>
  </w:style>
  <w:style w:type="paragraph" w:styleId="7">
    <w:name w:val="heading 7"/>
    <w:basedOn w:val="a"/>
    <w:next w:val="a"/>
    <w:link w:val="7Char"/>
    <w:uiPriority w:val="99"/>
    <w:qFormat/>
    <w:rsid w:val="00C20173"/>
    <w:pPr>
      <w:widowControl/>
      <w:numPr>
        <w:ilvl w:val="6"/>
        <w:numId w:val="4"/>
      </w:numPr>
      <w:tabs>
        <w:tab w:val="clear" w:pos="360"/>
        <w:tab w:val="num" w:pos="1080"/>
        <w:tab w:val="right" w:pos="8460"/>
      </w:tabs>
      <w:spacing w:before="240" w:after="60"/>
      <w:ind w:left="360"/>
      <w:jc w:val="left"/>
      <w:outlineLvl w:val="6"/>
    </w:pPr>
    <w:rPr>
      <w:rFonts w:ascii="Arial" w:hAnsi="Arial"/>
      <w:b/>
      <w:kern w:val="0"/>
      <w:sz w:val="22"/>
      <w:szCs w:val="20"/>
      <w:lang w:eastAsia="en-US"/>
    </w:rPr>
  </w:style>
  <w:style w:type="paragraph" w:styleId="8">
    <w:name w:val="heading 8"/>
    <w:basedOn w:val="a"/>
    <w:next w:val="a"/>
    <w:link w:val="8Char"/>
    <w:uiPriority w:val="99"/>
    <w:qFormat/>
    <w:rsid w:val="00C20173"/>
    <w:pPr>
      <w:widowControl/>
      <w:numPr>
        <w:ilvl w:val="7"/>
        <w:numId w:val="4"/>
      </w:numPr>
      <w:tabs>
        <w:tab w:val="clear" w:pos="720"/>
        <w:tab w:val="num" w:pos="1080"/>
        <w:tab w:val="right" w:pos="8460"/>
      </w:tabs>
      <w:spacing w:before="240" w:after="60"/>
      <w:ind w:left="360"/>
      <w:jc w:val="left"/>
      <w:outlineLvl w:val="7"/>
    </w:pPr>
    <w:rPr>
      <w:rFonts w:ascii="Arial" w:hAnsi="Arial"/>
      <w:b/>
      <w:i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9"/>
    <w:qFormat/>
    <w:rsid w:val="00C20173"/>
    <w:pPr>
      <w:widowControl/>
      <w:numPr>
        <w:ilvl w:val="8"/>
        <w:numId w:val="4"/>
      </w:numPr>
      <w:tabs>
        <w:tab w:val="clear" w:pos="720"/>
        <w:tab w:val="num" w:pos="1080"/>
        <w:tab w:val="right" w:pos="8460"/>
      </w:tabs>
      <w:spacing w:before="240" w:after="60"/>
      <w:ind w:left="360"/>
      <w:jc w:val="left"/>
      <w:outlineLvl w:val="8"/>
    </w:pPr>
    <w:rPr>
      <w:rFonts w:ascii="Arial" w:hAnsi="Arial"/>
      <w:b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7D78"/>
    <w:rPr>
      <w:strike w:val="0"/>
      <w:dstrike w:val="0"/>
      <w:color w:val="154BA0"/>
      <w:u w:val="none"/>
    </w:rPr>
  </w:style>
  <w:style w:type="paragraph" w:styleId="10">
    <w:name w:val="toc 1"/>
    <w:basedOn w:val="a"/>
    <w:next w:val="a"/>
    <w:autoRedefine/>
    <w:uiPriority w:val="39"/>
    <w:unhideWhenUsed/>
    <w:rsid w:val="00F17D78"/>
  </w:style>
  <w:style w:type="paragraph" w:styleId="20">
    <w:name w:val="toc 2"/>
    <w:basedOn w:val="a"/>
    <w:next w:val="a"/>
    <w:autoRedefine/>
    <w:uiPriority w:val="39"/>
    <w:unhideWhenUsed/>
    <w:rsid w:val="00F17D78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F17D78"/>
    <w:pPr>
      <w:tabs>
        <w:tab w:val="left" w:pos="1260"/>
        <w:tab w:val="right" w:leader="dot" w:pos="10070"/>
      </w:tabs>
      <w:ind w:leftChars="400" w:left="840"/>
    </w:pPr>
    <w:rPr>
      <w:bCs/>
      <w:noProof/>
    </w:rPr>
  </w:style>
  <w:style w:type="paragraph" w:styleId="a4">
    <w:name w:val="header"/>
    <w:basedOn w:val="a"/>
    <w:link w:val="Char"/>
    <w:uiPriority w:val="99"/>
    <w:unhideWhenUsed/>
    <w:rsid w:val="00A96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62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6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622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B469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12F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12F3C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aliases w:val="Title1 Char"/>
    <w:basedOn w:val="a0"/>
    <w:link w:val="1"/>
    <w:uiPriority w:val="99"/>
    <w:rsid w:val="00C20173"/>
    <w:rPr>
      <w:rFonts w:ascii="Arial" w:eastAsia="宋体" w:hAnsi="Arial" w:cs="Times New Roman"/>
      <w:b/>
      <w:kern w:val="28"/>
      <w:sz w:val="28"/>
      <w:szCs w:val="20"/>
      <w:lang w:eastAsia="en-US"/>
    </w:rPr>
  </w:style>
  <w:style w:type="character" w:customStyle="1" w:styleId="2Char">
    <w:name w:val="标题 2 Char"/>
    <w:aliases w:val="Title2 Char"/>
    <w:basedOn w:val="a0"/>
    <w:link w:val="2"/>
    <w:uiPriority w:val="99"/>
    <w:rsid w:val="00C20173"/>
    <w:rPr>
      <w:rFonts w:ascii="Arial" w:eastAsia="宋体" w:hAnsi="Arial" w:cs="Times New Roman"/>
      <w:b/>
      <w:kern w:val="0"/>
      <w:sz w:val="24"/>
      <w:szCs w:val="20"/>
      <w:lang w:eastAsia="en-US"/>
    </w:rPr>
  </w:style>
  <w:style w:type="character" w:customStyle="1" w:styleId="3Char">
    <w:name w:val="标题 3 Char"/>
    <w:aliases w:val="Title3 Char"/>
    <w:basedOn w:val="a0"/>
    <w:link w:val="3"/>
    <w:uiPriority w:val="99"/>
    <w:rsid w:val="00C20173"/>
    <w:rPr>
      <w:rFonts w:ascii="Arial" w:eastAsia="宋体" w:hAnsi="Arial" w:cs="Times New Roman"/>
      <w:b/>
      <w:kern w:val="0"/>
      <w:sz w:val="24"/>
      <w:szCs w:val="20"/>
      <w:lang w:eastAsia="en-US"/>
    </w:rPr>
  </w:style>
  <w:style w:type="character" w:customStyle="1" w:styleId="4Char">
    <w:name w:val="标题 4 Char"/>
    <w:aliases w:val="Title4 Char"/>
    <w:basedOn w:val="a0"/>
    <w:link w:val="4"/>
    <w:uiPriority w:val="99"/>
    <w:rsid w:val="00C20173"/>
    <w:rPr>
      <w:rFonts w:ascii="Arial" w:eastAsia="宋体" w:hAnsi="Arial" w:cs="Times New Roman"/>
      <w:b/>
      <w:kern w:val="0"/>
      <w:sz w:val="24"/>
      <w:szCs w:val="20"/>
      <w:lang w:eastAsia="en-US"/>
    </w:rPr>
  </w:style>
  <w:style w:type="character" w:customStyle="1" w:styleId="5Char">
    <w:name w:val="标题 5 Char"/>
    <w:aliases w:val="Title5 Char"/>
    <w:basedOn w:val="a0"/>
    <w:link w:val="5"/>
    <w:uiPriority w:val="99"/>
    <w:rsid w:val="00C20173"/>
    <w:rPr>
      <w:rFonts w:ascii="Arial" w:eastAsia="宋体" w:hAnsi="Arial" w:cs="Times New Roman"/>
      <w:b/>
      <w:kern w:val="0"/>
      <w:sz w:val="22"/>
      <w:szCs w:val="20"/>
      <w:lang w:eastAsia="en-US"/>
    </w:rPr>
  </w:style>
  <w:style w:type="character" w:customStyle="1" w:styleId="6Char">
    <w:name w:val="标题 6 Char"/>
    <w:aliases w:val="Title6 Char"/>
    <w:basedOn w:val="a0"/>
    <w:link w:val="6"/>
    <w:uiPriority w:val="99"/>
    <w:rsid w:val="00C20173"/>
    <w:rPr>
      <w:rFonts w:ascii="Arial" w:eastAsia="宋体" w:hAnsi="Arial" w:cs="Times New Roman"/>
      <w:b/>
      <w:kern w:val="0"/>
      <w:sz w:val="22"/>
      <w:szCs w:val="20"/>
      <w:lang w:eastAsia="en-US"/>
    </w:rPr>
  </w:style>
  <w:style w:type="character" w:customStyle="1" w:styleId="7Char">
    <w:name w:val="标题 7 Char"/>
    <w:basedOn w:val="a0"/>
    <w:link w:val="7"/>
    <w:uiPriority w:val="99"/>
    <w:rsid w:val="00C20173"/>
    <w:rPr>
      <w:rFonts w:ascii="Arial" w:eastAsia="宋体" w:hAnsi="Arial" w:cs="Times New Roman"/>
      <w:b/>
      <w:kern w:val="0"/>
      <w:sz w:val="22"/>
      <w:szCs w:val="20"/>
      <w:lang w:eastAsia="en-US"/>
    </w:rPr>
  </w:style>
  <w:style w:type="character" w:customStyle="1" w:styleId="8Char">
    <w:name w:val="标题 8 Char"/>
    <w:basedOn w:val="a0"/>
    <w:link w:val="8"/>
    <w:uiPriority w:val="99"/>
    <w:rsid w:val="00C20173"/>
    <w:rPr>
      <w:rFonts w:ascii="Arial" w:eastAsia="宋体" w:hAnsi="Arial" w:cs="Times New Roman"/>
      <w:b/>
      <w:i/>
      <w:kern w:val="0"/>
      <w:sz w:val="20"/>
      <w:szCs w:val="20"/>
      <w:lang w:eastAsia="en-US"/>
    </w:rPr>
  </w:style>
  <w:style w:type="character" w:customStyle="1" w:styleId="9Char">
    <w:name w:val="标题 9 Char"/>
    <w:basedOn w:val="a0"/>
    <w:link w:val="9"/>
    <w:uiPriority w:val="99"/>
    <w:rsid w:val="00C20173"/>
    <w:rPr>
      <w:rFonts w:ascii="Arial" w:eastAsia="宋体" w:hAnsi="Arial" w:cs="Times New Roman"/>
      <w:b/>
      <w:i/>
      <w:kern w:val="0"/>
      <w:sz w:val="20"/>
      <w:szCs w:val="20"/>
      <w:lang w:eastAsia="en-US"/>
    </w:rPr>
  </w:style>
  <w:style w:type="paragraph" w:customStyle="1" w:styleId="Body">
    <w:name w:val="Body"/>
    <w:basedOn w:val="a"/>
    <w:rsid w:val="00C20173"/>
    <w:pPr>
      <w:widowControl/>
      <w:spacing w:before="120"/>
      <w:jc w:val="left"/>
    </w:pPr>
    <w:rPr>
      <w:rFonts w:ascii="Times" w:hAnsi="Times"/>
      <w:kern w:val="0"/>
      <w:sz w:val="24"/>
      <w:szCs w:val="20"/>
      <w:lang w:eastAsia="en-US"/>
    </w:rPr>
  </w:style>
  <w:style w:type="paragraph" w:styleId="a8">
    <w:name w:val="Document Map"/>
    <w:basedOn w:val="a"/>
    <w:link w:val="Char2"/>
    <w:uiPriority w:val="99"/>
    <w:semiHidden/>
    <w:unhideWhenUsed/>
    <w:rsid w:val="00595AA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595AA1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4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41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58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92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2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0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7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59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3</Pages>
  <Words>220</Words>
  <Characters>1256</Characters>
  <Application>Microsoft Office Word</Application>
  <DocSecurity>0</DocSecurity>
  <Lines>10</Lines>
  <Paragraphs>2</Paragraphs>
  <ScaleCrop>false</ScaleCrop>
  <Company>WwW.YlmF.CoM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babywatch产品定义</dc:title>
  <dc:subject/>
  <dc:creator>蒋关海</dc:creator>
  <cp:keywords/>
  <dc:description/>
  <cp:lastModifiedBy>Guanhai Jiang (蒋关海)</cp:lastModifiedBy>
  <cp:revision>169</cp:revision>
  <dcterms:created xsi:type="dcterms:W3CDTF">2014-01-16T09:52:00Z</dcterms:created>
  <dcterms:modified xsi:type="dcterms:W3CDTF">2017-09-01T09:53:00Z</dcterms:modified>
</cp:coreProperties>
</file>